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0B08" w:rsidRPr="002E1BFA" w:rsidRDefault="008A0ECF" w:rsidP="002E1BFA">
      <w:pPr>
        <w:pBdr>
          <w:top w:val="nil"/>
          <w:left w:val="nil"/>
          <w:bottom w:val="nil"/>
          <w:right w:val="nil"/>
          <w:between w:val="nil"/>
        </w:pBdr>
        <w:tabs>
          <w:tab w:val="left" w:pos="1451"/>
        </w:tabs>
        <w:spacing w:line="360" w:lineRule="auto"/>
        <w:jc w:val="both"/>
        <w:rPr>
          <w:b/>
          <w:color w:val="000000"/>
          <w:sz w:val="24"/>
          <w:szCs w:val="24"/>
        </w:rPr>
      </w:pPr>
      <w:r w:rsidRPr="002E1BFA">
        <w:rPr>
          <w:b/>
          <w:color w:val="000000"/>
          <w:sz w:val="24"/>
          <w:szCs w:val="24"/>
        </w:rPr>
        <w:t>1.AMAÇ</w:t>
      </w:r>
    </w:p>
    <w:p w:rsidR="00EA0B08" w:rsidRDefault="008A0ECF" w:rsidP="002E1BFA">
      <w:pPr>
        <w:pBdr>
          <w:top w:val="nil"/>
          <w:left w:val="nil"/>
          <w:bottom w:val="nil"/>
          <w:right w:val="nil"/>
          <w:between w:val="nil"/>
        </w:pBdr>
        <w:spacing w:line="360" w:lineRule="auto"/>
        <w:jc w:val="both"/>
        <w:rPr>
          <w:color w:val="000000"/>
          <w:sz w:val="24"/>
          <w:szCs w:val="24"/>
        </w:rPr>
      </w:pPr>
      <w:r w:rsidRPr="002E1BFA">
        <w:rPr>
          <w:color w:val="000000"/>
          <w:sz w:val="24"/>
          <w:szCs w:val="24"/>
        </w:rPr>
        <w:t>Hasta, hasta yakınları ve çalışanlar için sürekli, güvenli ve kolay ulaşılabilir nitelikte kurumun fiziki koşulları ve teknik altyapısını oluşturmaktır.</w:t>
      </w:r>
    </w:p>
    <w:p w:rsidR="002E1BFA" w:rsidRPr="002E1BFA" w:rsidRDefault="002E1BFA" w:rsidP="002E1BFA">
      <w:pPr>
        <w:pBdr>
          <w:top w:val="nil"/>
          <w:left w:val="nil"/>
          <w:bottom w:val="nil"/>
          <w:right w:val="nil"/>
          <w:between w:val="nil"/>
        </w:pBdr>
        <w:spacing w:line="360" w:lineRule="auto"/>
        <w:jc w:val="both"/>
        <w:rPr>
          <w:color w:val="000000"/>
          <w:sz w:val="24"/>
          <w:szCs w:val="24"/>
        </w:rPr>
      </w:pPr>
    </w:p>
    <w:p w:rsidR="00EA0B08" w:rsidRPr="002E1BFA" w:rsidRDefault="008A0ECF" w:rsidP="002E1BFA">
      <w:pPr>
        <w:pBdr>
          <w:top w:val="nil"/>
          <w:left w:val="nil"/>
          <w:bottom w:val="nil"/>
          <w:right w:val="nil"/>
          <w:between w:val="nil"/>
        </w:pBdr>
        <w:tabs>
          <w:tab w:val="left" w:pos="1451"/>
        </w:tabs>
        <w:spacing w:line="360" w:lineRule="auto"/>
        <w:jc w:val="both"/>
        <w:rPr>
          <w:b/>
          <w:color w:val="000000"/>
          <w:sz w:val="24"/>
          <w:szCs w:val="24"/>
        </w:rPr>
      </w:pPr>
      <w:r w:rsidRPr="002E1BFA">
        <w:rPr>
          <w:b/>
          <w:color w:val="000000"/>
          <w:sz w:val="24"/>
          <w:szCs w:val="24"/>
        </w:rPr>
        <w:t>2.KAPSAM</w:t>
      </w:r>
    </w:p>
    <w:p w:rsidR="00EA0B08" w:rsidRDefault="008A0ECF" w:rsidP="002E1BFA">
      <w:pPr>
        <w:pBdr>
          <w:top w:val="nil"/>
          <w:left w:val="nil"/>
          <w:bottom w:val="nil"/>
          <w:right w:val="nil"/>
          <w:between w:val="nil"/>
        </w:pBdr>
        <w:spacing w:line="360" w:lineRule="auto"/>
        <w:jc w:val="both"/>
        <w:rPr>
          <w:color w:val="000000"/>
          <w:sz w:val="24"/>
          <w:szCs w:val="24"/>
        </w:rPr>
      </w:pPr>
      <w:r w:rsidRPr="002E1BFA">
        <w:rPr>
          <w:color w:val="000000"/>
          <w:sz w:val="24"/>
          <w:szCs w:val="24"/>
        </w:rPr>
        <w:t xml:space="preserve">Bu </w:t>
      </w:r>
      <w:proofErr w:type="gramStart"/>
      <w:r w:rsidRPr="002E1BFA">
        <w:rPr>
          <w:color w:val="000000"/>
          <w:sz w:val="24"/>
          <w:szCs w:val="24"/>
        </w:rPr>
        <w:t>prosedür</w:t>
      </w:r>
      <w:proofErr w:type="gramEnd"/>
      <w:r w:rsidRPr="002E1BFA">
        <w:rPr>
          <w:color w:val="000000"/>
          <w:sz w:val="24"/>
          <w:szCs w:val="24"/>
        </w:rPr>
        <w:t xml:space="preserve"> bina turlarını, tesis kaynaklı düşmeleri, yönlendirme levhaları ve krokileri, acil çıkış yollarını, engelli otoparkını, engelli lavabolarını, çevre düzenlemelerini, jeneratörleri, trafoları, su depolarını, havalandırma sistemlerini, medikal gaz sistemleri</w:t>
      </w:r>
      <w:r w:rsidR="00F71419" w:rsidRPr="002E1BFA">
        <w:rPr>
          <w:color w:val="000000"/>
          <w:sz w:val="24"/>
          <w:szCs w:val="24"/>
        </w:rPr>
        <w:t>ni, otoklavları, kompre</w:t>
      </w:r>
      <w:r w:rsidRPr="002E1BFA">
        <w:rPr>
          <w:color w:val="000000"/>
          <w:sz w:val="24"/>
          <w:szCs w:val="24"/>
        </w:rPr>
        <w:t>sörleri, kalorifer kazanlarını kapsamaktadır.</w:t>
      </w:r>
    </w:p>
    <w:p w:rsidR="002E1BFA" w:rsidRPr="002E1BFA" w:rsidRDefault="002E1BFA" w:rsidP="002E1BFA">
      <w:pPr>
        <w:pBdr>
          <w:top w:val="nil"/>
          <w:left w:val="nil"/>
          <w:bottom w:val="nil"/>
          <w:right w:val="nil"/>
          <w:between w:val="nil"/>
        </w:pBdr>
        <w:spacing w:line="360" w:lineRule="auto"/>
        <w:jc w:val="both"/>
        <w:rPr>
          <w:color w:val="000000"/>
          <w:sz w:val="24"/>
          <w:szCs w:val="24"/>
        </w:rPr>
      </w:pPr>
    </w:p>
    <w:p w:rsidR="00EA0B08" w:rsidRPr="002E1BFA" w:rsidRDefault="008A0ECF" w:rsidP="002E1BFA">
      <w:pPr>
        <w:pBdr>
          <w:top w:val="nil"/>
          <w:left w:val="nil"/>
          <w:bottom w:val="nil"/>
          <w:right w:val="nil"/>
          <w:between w:val="nil"/>
        </w:pBdr>
        <w:tabs>
          <w:tab w:val="left" w:pos="1509"/>
        </w:tabs>
        <w:spacing w:line="360" w:lineRule="auto"/>
        <w:jc w:val="both"/>
        <w:rPr>
          <w:b/>
          <w:color w:val="000000"/>
          <w:sz w:val="24"/>
          <w:szCs w:val="24"/>
        </w:rPr>
      </w:pPr>
      <w:r w:rsidRPr="002E1BFA">
        <w:rPr>
          <w:b/>
          <w:color w:val="000000"/>
          <w:sz w:val="24"/>
          <w:szCs w:val="24"/>
        </w:rPr>
        <w:t>3</w:t>
      </w:r>
      <w:r w:rsidR="00455FA7" w:rsidRPr="002E1BFA">
        <w:rPr>
          <w:b/>
          <w:color w:val="000000"/>
          <w:sz w:val="24"/>
          <w:szCs w:val="24"/>
        </w:rPr>
        <w:t>. TANIMLAR</w:t>
      </w:r>
    </w:p>
    <w:p w:rsidR="00746F00" w:rsidRPr="002E1BFA" w:rsidRDefault="00455FA7" w:rsidP="002E1BFA">
      <w:pPr>
        <w:pBdr>
          <w:top w:val="nil"/>
          <w:left w:val="nil"/>
          <w:bottom w:val="nil"/>
          <w:right w:val="nil"/>
          <w:between w:val="nil"/>
        </w:pBdr>
        <w:tabs>
          <w:tab w:val="left" w:pos="1509"/>
        </w:tabs>
        <w:spacing w:line="360" w:lineRule="auto"/>
        <w:jc w:val="both"/>
        <w:rPr>
          <w:color w:val="000000"/>
          <w:sz w:val="24"/>
          <w:szCs w:val="24"/>
        </w:rPr>
      </w:pPr>
      <w:r w:rsidRPr="002E1BFA">
        <w:rPr>
          <w:b/>
          <w:color w:val="000000"/>
          <w:sz w:val="24"/>
          <w:szCs w:val="24"/>
        </w:rPr>
        <w:t xml:space="preserve">DİF: </w:t>
      </w:r>
      <w:r w:rsidRPr="002E1BFA">
        <w:rPr>
          <w:color w:val="000000"/>
          <w:sz w:val="24"/>
          <w:szCs w:val="24"/>
        </w:rPr>
        <w:t>Düzeltici ve İyileştirici Faaliyet</w:t>
      </w:r>
      <w:r w:rsidR="00746F00" w:rsidRPr="002E1BFA">
        <w:rPr>
          <w:color w:val="000000"/>
          <w:sz w:val="24"/>
          <w:szCs w:val="24"/>
        </w:rPr>
        <w:t xml:space="preserve"> </w:t>
      </w:r>
    </w:p>
    <w:p w:rsidR="00455FA7" w:rsidRPr="002E1BFA" w:rsidRDefault="00455FA7" w:rsidP="002E1BFA">
      <w:pPr>
        <w:pBdr>
          <w:top w:val="nil"/>
          <w:left w:val="nil"/>
          <w:bottom w:val="nil"/>
          <w:right w:val="nil"/>
          <w:between w:val="nil"/>
        </w:pBdr>
        <w:tabs>
          <w:tab w:val="left" w:pos="1509"/>
        </w:tabs>
        <w:spacing w:line="360" w:lineRule="auto"/>
        <w:jc w:val="both"/>
        <w:rPr>
          <w:color w:val="000000"/>
          <w:sz w:val="24"/>
          <w:szCs w:val="24"/>
        </w:rPr>
      </w:pPr>
      <w:r w:rsidRPr="002E1BFA">
        <w:rPr>
          <w:b/>
          <w:color w:val="000000"/>
          <w:sz w:val="24"/>
          <w:szCs w:val="24"/>
        </w:rPr>
        <w:t>Risk:</w:t>
      </w:r>
      <w:r w:rsidRPr="002E1BFA">
        <w:rPr>
          <w:color w:val="000000"/>
          <w:sz w:val="24"/>
          <w:szCs w:val="24"/>
        </w:rPr>
        <w:t xml:space="preserve"> Bir olayın gerçekleşme olasılığı ve olaydan etkilenme olanağı</w:t>
      </w:r>
      <w:r w:rsidR="001D0467" w:rsidRPr="002E1BFA">
        <w:rPr>
          <w:color w:val="000000"/>
          <w:sz w:val="24"/>
          <w:szCs w:val="24"/>
        </w:rPr>
        <w:t>dır.</w:t>
      </w:r>
    </w:p>
    <w:p w:rsidR="00455FA7" w:rsidRPr="002E1BFA" w:rsidRDefault="00455FA7" w:rsidP="002E1BFA">
      <w:pPr>
        <w:pBdr>
          <w:top w:val="nil"/>
          <w:left w:val="nil"/>
          <w:bottom w:val="nil"/>
          <w:right w:val="nil"/>
          <w:between w:val="nil"/>
        </w:pBdr>
        <w:tabs>
          <w:tab w:val="left" w:pos="1509"/>
        </w:tabs>
        <w:spacing w:line="360" w:lineRule="auto"/>
        <w:jc w:val="both"/>
        <w:rPr>
          <w:color w:val="000000"/>
          <w:sz w:val="24"/>
          <w:szCs w:val="24"/>
        </w:rPr>
      </w:pPr>
      <w:r w:rsidRPr="002E1BFA">
        <w:rPr>
          <w:b/>
          <w:color w:val="000000"/>
          <w:sz w:val="24"/>
          <w:szCs w:val="24"/>
        </w:rPr>
        <w:t>Hasta Güvenliği:</w:t>
      </w:r>
      <w:r w:rsidRPr="002E1BFA">
        <w:rPr>
          <w:color w:val="000000"/>
          <w:sz w:val="24"/>
          <w:szCs w:val="24"/>
        </w:rPr>
        <w:t xml:space="preserve"> Sağlık hizmetlerinin hastalara vereceği zararı önlemek amacıyla alınan </w:t>
      </w:r>
      <w:r w:rsidR="001D0467" w:rsidRPr="002E1BFA">
        <w:rPr>
          <w:color w:val="000000"/>
          <w:sz w:val="24"/>
          <w:szCs w:val="24"/>
        </w:rPr>
        <w:t>önlemlerdir.</w:t>
      </w:r>
    </w:p>
    <w:p w:rsidR="00455FA7" w:rsidRPr="002E1BFA" w:rsidRDefault="00455FA7" w:rsidP="002E1BFA">
      <w:pPr>
        <w:pBdr>
          <w:top w:val="nil"/>
          <w:left w:val="nil"/>
          <w:bottom w:val="nil"/>
          <w:right w:val="nil"/>
          <w:between w:val="nil"/>
        </w:pBdr>
        <w:tabs>
          <w:tab w:val="left" w:pos="1509"/>
        </w:tabs>
        <w:spacing w:line="360" w:lineRule="auto"/>
        <w:jc w:val="both"/>
        <w:rPr>
          <w:color w:val="000000"/>
          <w:sz w:val="24"/>
          <w:szCs w:val="24"/>
        </w:rPr>
      </w:pPr>
      <w:r w:rsidRPr="002E1BFA">
        <w:rPr>
          <w:b/>
          <w:color w:val="000000"/>
          <w:sz w:val="24"/>
          <w:szCs w:val="24"/>
        </w:rPr>
        <w:t>Acil Durum:</w:t>
      </w:r>
      <w:r w:rsidRPr="002E1BFA">
        <w:rPr>
          <w:color w:val="000000"/>
          <w:sz w:val="24"/>
          <w:szCs w:val="24"/>
        </w:rPr>
        <w:t xml:space="preserve"> Afet olarak değerlendirilen olaylar ile dikkatsizlik, tedbirsizlik, ihmal, kasıt ve çeşitli sebeplerle meydana getiril</w:t>
      </w:r>
      <w:r w:rsidR="001D0467" w:rsidRPr="002E1BFA">
        <w:rPr>
          <w:color w:val="000000"/>
          <w:sz w:val="24"/>
          <w:szCs w:val="24"/>
        </w:rPr>
        <w:t>en olayların yol açtığı hallerdir.</w:t>
      </w:r>
    </w:p>
    <w:p w:rsidR="00455FA7" w:rsidRPr="002E1BFA" w:rsidRDefault="00455FA7" w:rsidP="002E1BFA">
      <w:pPr>
        <w:pBdr>
          <w:top w:val="nil"/>
          <w:left w:val="nil"/>
          <w:bottom w:val="nil"/>
          <w:right w:val="nil"/>
          <w:between w:val="nil"/>
        </w:pBdr>
        <w:tabs>
          <w:tab w:val="left" w:pos="1509"/>
        </w:tabs>
        <w:spacing w:line="360" w:lineRule="auto"/>
        <w:jc w:val="both"/>
        <w:rPr>
          <w:color w:val="000000"/>
          <w:sz w:val="24"/>
          <w:szCs w:val="24"/>
        </w:rPr>
      </w:pPr>
      <w:r w:rsidRPr="002E1BFA">
        <w:rPr>
          <w:b/>
          <w:color w:val="000000"/>
          <w:sz w:val="24"/>
          <w:szCs w:val="24"/>
        </w:rPr>
        <w:t>Acil Durum Ekibi:</w:t>
      </w:r>
      <w:r w:rsidRPr="002E1BFA">
        <w:rPr>
          <w:color w:val="000000"/>
          <w:sz w:val="24"/>
          <w:szCs w:val="24"/>
        </w:rPr>
        <w:t xml:space="preserve"> Yangın, deprem ve benzeri afetlerde binada bulunanların tahliyesini sağlayan, olaya ilk müdahaleyi yapan, arama-kurtarma ve söndürme işlerine katılan ve gerektiğinde ilk </w:t>
      </w:r>
      <w:r w:rsidR="001D0467" w:rsidRPr="002E1BFA">
        <w:rPr>
          <w:color w:val="000000"/>
          <w:sz w:val="24"/>
          <w:szCs w:val="24"/>
        </w:rPr>
        <w:t>yardım uygulayan ekiptir.</w:t>
      </w:r>
    </w:p>
    <w:p w:rsidR="00455FA7" w:rsidRPr="002E1BFA" w:rsidRDefault="00455FA7" w:rsidP="002E1BFA">
      <w:pPr>
        <w:pBdr>
          <w:top w:val="nil"/>
          <w:left w:val="nil"/>
          <w:bottom w:val="nil"/>
          <w:right w:val="nil"/>
          <w:between w:val="nil"/>
        </w:pBdr>
        <w:tabs>
          <w:tab w:val="left" w:pos="1509"/>
        </w:tabs>
        <w:spacing w:line="360" w:lineRule="auto"/>
        <w:jc w:val="both"/>
        <w:rPr>
          <w:color w:val="000000"/>
          <w:sz w:val="24"/>
          <w:szCs w:val="24"/>
        </w:rPr>
      </w:pPr>
      <w:r w:rsidRPr="002E1BFA">
        <w:rPr>
          <w:b/>
          <w:color w:val="000000"/>
          <w:sz w:val="24"/>
          <w:szCs w:val="24"/>
        </w:rPr>
        <w:t>Acil Durum Planları:</w:t>
      </w:r>
      <w:r w:rsidRPr="002E1BFA">
        <w:rPr>
          <w:color w:val="000000"/>
          <w:sz w:val="24"/>
          <w:szCs w:val="24"/>
        </w:rPr>
        <w:t xml:space="preserve"> Acil durumlarda yapılacak müdahale, koruma, arama-kurtarma ve ilkyardım iş ve işlemlerinin nasıl ve kimler tarafından yapılacağını gösteren ve acil durum öncesinde </w:t>
      </w:r>
      <w:r w:rsidR="001D0467" w:rsidRPr="002E1BFA">
        <w:rPr>
          <w:color w:val="000000"/>
          <w:sz w:val="24"/>
          <w:szCs w:val="24"/>
        </w:rPr>
        <w:t>hazırlanması gereken planlardır.</w:t>
      </w:r>
    </w:p>
    <w:p w:rsidR="00EA0B08" w:rsidRDefault="00455FA7" w:rsidP="002E1BFA">
      <w:pPr>
        <w:pBdr>
          <w:top w:val="nil"/>
          <w:left w:val="nil"/>
          <w:bottom w:val="nil"/>
          <w:right w:val="nil"/>
          <w:between w:val="nil"/>
        </w:pBdr>
        <w:tabs>
          <w:tab w:val="left" w:pos="1509"/>
        </w:tabs>
        <w:spacing w:line="360" w:lineRule="auto"/>
        <w:jc w:val="both"/>
        <w:rPr>
          <w:color w:val="000000"/>
          <w:sz w:val="24"/>
          <w:szCs w:val="24"/>
        </w:rPr>
      </w:pPr>
      <w:r w:rsidRPr="002E1BFA">
        <w:rPr>
          <w:b/>
          <w:color w:val="000000"/>
          <w:sz w:val="24"/>
          <w:szCs w:val="24"/>
        </w:rPr>
        <w:t>Güvenli Bölge:</w:t>
      </w:r>
      <w:r w:rsidRPr="002E1BFA">
        <w:rPr>
          <w:color w:val="000000"/>
          <w:sz w:val="24"/>
          <w:szCs w:val="24"/>
        </w:rPr>
        <w:t xml:space="preserve"> Binadan tahliye edilen şahısların bina dışında güvenli olarak</w:t>
      </w:r>
      <w:r w:rsidR="00B615A3" w:rsidRPr="002E1BFA">
        <w:rPr>
          <w:color w:val="000000"/>
          <w:sz w:val="24"/>
          <w:szCs w:val="24"/>
        </w:rPr>
        <w:t xml:space="preserve"> </w:t>
      </w:r>
      <w:r w:rsidRPr="002E1BFA">
        <w:rPr>
          <w:color w:val="000000"/>
          <w:sz w:val="24"/>
          <w:szCs w:val="24"/>
        </w:rPr>
        <w:t>bekleyebi</w:t>
      </w:r>
      <w:r w:rsidR="001D0467" w:rsidRPr="002E1BFA">
        <w:rPr>
          <w:color w:val="000000"/>
          <w:sz w:val="24"/>
          <w:szCs w:val="24"/>
        </w:rPr>
        <w:t>lecekleri bölgedir.</w:t>
      </w:r>
    </w:p>
    <w:p w:rsidR="002E1BFA" w:rsidRPr="002E1BFA" w:rsidRDefault="002E1BFA" w:rsidP="002E1BFA">
      <w:pPr>
        <w:pBdr>
          <w:top w:val="nil"/>
          <w:left w:val="nil"/>
          <w:bottom w:val="nil"/>
          <w:right w:val="nil"/>
          <w:between w:val="nil"/>
        </w:pBdr>
        <w:tabs>
          <w:tab w:val="left" w:pos="1509"/>
        </w:tabs>
        <w:spacing w:line="360" w:lineRule="auto"/>
        <w:jc w:val="both"/>
        <w:rPr>
          <w:color w:val="000000"/>
          <w:sz w:val="24"/>
          <w:szCs w:val="24"/>
        </w:rPr>
      </w:pPr>
    </w:p>
    <w:p w:rsidR="00EA0B08" w:rsidRPr="002E1BFA" w:rsidRDefault="007002B6" w:rsidP="002E1BFA">
      <w:pPr>
        <w:pBdr>
          <w:top w:val="nil"/>
          <w:left w:val="nil"/>
          <w:bottom w:val="nil"/>
          <w:right w:val="nil"/>
          <w:between w:val="nil"/>
        </w:pBdr>
        <w:tabs>
          <w:tab w:val="left" w:pos="1509"/>
        </w:tabs>
        <w:spacing w:line="360" w:lineRule="auto"/>
        <w:jc w:val="both"/>
        <w:rPr>
          <w:b/>
          <w:color w:val="000000"/>
          <w:sz w:val="24"/>
          <w:szCs w:val="24"/>
        </w:rPr>
      </w:pPr>
      <w:r w:rsidRPr="002E1BFA">
        <w:rPr>
          <w:b/>
          <w:color w:val="000000"/>
          <w:sz w:val="24"/>
          <w:szCs w:val="24"/>
        </w:rPr>
        <w:t>4</w:t>
      </w:r>
      <w:r w:rsidR="008A0ECF" w:rsidRPr="002E1BFA">
        <w:rPr>
          <w:b/>
          <w:color w:val="000000"/>
          <w:sz w:val="24"/>
          <w:szCs w:val="24"/>
        </w:rPr>
        <w:t>.SORUMLULAR</w:t>
      </w:r>
    </w:p>
    <w:p w:rsidR="00EA0B08" w:rsidRDefault="008A0ECF" w:rsidP="002E1BFA">
      <w:pPr>
        <w:pBdr>
          <w:top w:val="nil"/>
          <w:left w:val="nil"/>
          <w:bottom w:val="nil"/>
          <w:right w:val="nil"/>
          <w:between w:val="nil"/>
        </w:pBdr>
        <w:tabs>
          <w:tab w:val="left" w:pos="1509"/>
        </w:tabs>
        <w:spacing w:line="360" w:lineRule="auto"/>
        <w:jc w:val="both"/>
        <w:rPr>
          <w:color w:val="000000"/>
          <w:sz w:val="24"/>
          <w:szCs w:val="24"/>
        </w:rPr>
      </w:pPr>
      <w:r w:rsidRPr="002E1BFA">
        <w:rPr>
          <w:color w:val="000000"/>
          <w:sz w:val="24"/>
          <w:szCs w:val="24"/>
        </w:rPr>
        <w:t xml:space="preserve">Bu </w:t>
      </w:r>
      <w:proofErr w:type="gramStart"/>
      <w:r w:rsidRPr="002E1BFA">
        <w:rPr>
          <w:color w:val="000000"/>
          <w:sz w:val="24"/>
          <w:szCs w:val="24"/>
        </w:rPr>
        <w:t>prosedürün</w:t>
      </w:r>
      <w:proofErr w:type="gramEnd"/>
      <w:r w:rsidRPr="002E1BFA">
        <w:rPr>
          <w:color w:val="000000"/>
          <w:sz w:val="24"/>
          <w:szCs w:val="24"/>
        </w:rPr>
        <w:t xml:space="preserve"> uygulanmasından üst yönetim,</w:t>
      </w:r>
      <w:r w:rsidR="007002B6" w:rsidRPr="002E1BFA">
        <w:rPr>
          <w:color w:val="000000"/>
          <w:sz w:val="24"/>
          <w:szCs w:val="24"/>
        </w:rPr>
        <w:t xml:space="preserve"> birim yöneticileri, tesis güvenliği komitesi</w:t>
      </w:r>
      <w:r w:rsidRPr="002E1BFA">
        <w:rPr>
          <w:color w:val="000000"/>
          <w:sz w:val="24"/>
          <w:szCs w:val="24"/>
        </w:rPr>
        <w:t xml:space="preserve"> ve tüm çalışanlar</w:t>
      </w:r>
      <w:r w:rsidR="007002B6" w:rsidRPr="002E1BFA">
        <w:rPr>
          <w:color w:val="000000"/>
          <w:sz w:val="24"/>
          <w:szCs w:val="24"/>
        </w:rPr>
        <w:t xml:space="preserve"> bu prosedürün uygulanmasından</w:t>
      </w:r>
      <w:r w:rsidRPr="002E1BFA">
        <w:rPr>
          <w:color w:val="000000"/>
          <w:sz w:val="24"/>
          <w:szCs w:val="24"/>
        </w:rPr>
        <w:t xml:space="preserve"> sorumludur.</w:t>
      </w:r>
    </w:p>
    <w:p w:rsidR="002E1BFA" w:rsidRPr="002E1BFA" w:rsidRDefault="002E1BFA" w:rsidP="002E1BFA">
      <w:pPr>
        <w:pBdr>
          <w:top w:val="nil"/>
          <w:left w:val="nil"/>
          <w:bottom w:val="nil"/>
          <w:right w:val="nil"/>
          <w:between w:val="nil"/>
        </w:pBdr>
        <w:tabs>
          <w:tab w:val="left" w:pos="1509"/>
        </w:tabs>
        <w:spacing w:line="360" w:lineRule="auto"/>
        <w:jc w:val="both"/>
        <w:rPr>
          <w:color w:val="000000"/>
          <w:sz w:val="24"/>
          <w:szCs w:val="24"/>
        </w:rPr>
      </w:pPr>
    </w:p>
    <w:p w:rsidR="00EA0B08" w:rsidRPr="002E1BFA" w:rsidRDefault="007002B6" w:rsidP="002E1BFA">
      <w:pPr>
        <w:pBdr>
          <w:top w:val="nil"/>
          <w:left w:val="nil"/>
          <w:bottom w:val="nil"/>
          <w:right w:val="nil"/>
          <w:between w:val="nil"/>
        </w:pBdr>
        <w:tabs>
          <w:tab w:val="left" w:pos="1509"/>
        </w:tabs>
        <w:spacing w:line="360" w:lineRule="auto"/>
        <w:jc w:val="both"/>
        <w:rPr>
          <w:b/>
          <w:color w:val="000000"/>
          <w:sz w:val="24"/>
          <w:szCs w:val="24"/>
        </w:rPr>
      </w:pPr>
      <w:r w:rsidRPr="002E1BFA">
        <w:rPr>
          <w:b/>
          <w:color w:val="000000"/>
          <w:sz w:val="24"/>
          <w:szCs w:val="24"/>
        </w:rPr>
        <w:t>5</w:t>
      </w:r>
      <w:r w:rsidR="008A0ECF" w:rsidRPr="002E1BFA">
        <w:rPr>
          <w:b/>
          <w:color w:val="000000"/>
          <w:sz w:val="24"/>
          <w:szCs w:val="24"/>
        </w:rPr>
        <w:t>.FAALİYETAKIŞI</w:t>
      </w:r>
    </w:p>
    <w:p w:rsidR="00101D12" w:rsidRPr="002E1BFA" w:rsidRDefault="00101D12" w:rsidP="002E1BFA">
      <w:pPr>
        <w:pBdr>
          <w:top w:val="nil"/>
          <w:left w:val="nil"/>
          <w:bottom w:val="nil"/>
          <w:right w:val="nil"/>
          <w:between w:val="nil"/>
        </w:pBdr>
        <w:tabs>
          <w:tab w:val="left" w:pos="1509"/>
        </w:tabs>
        <w:spacing w:line="360" w:lineRule="auto"/>
        <w:jc w:val="both"/>
        <w:rPr>
          <w:color w:val="000000"/>
          <w:sz w:val="24"/>
          <w:szCs w:val="24"/>
        </w:rPr>
      </w:pPr>
      <w:r w:rsidRPr="002E1BFA">
        <w:rPr>
          <w:b/>
          <w:color w:val="000000"/>
          <w:sz w:val="24"/>
          <w:szCs w:val="24"/>
        </w:rPr>
        <w:t>5.1.</w:t>
      </w:r>
      <w:r w:rsidRPr="002E1BFA">
        <w:rPr>
          <w:color w:val="000000"/>
          <w:sz w:val="24"/>
          <w:szCs w:val="24"/>
        </w:rPr>
        <w:t xml:space="preserve"> Merkezin büyüklüğü, hedef kitle ve hizmet çeşitliliği de göz önünde bulundurularak güvenli, işlevsel ve kalite düzeyi yüksek bir sağlık tesisi oluşturulması adına ‘’Tesis Güvenliği Komitesi</w:t>
      </w:r>
      <w:r w:rsidR="00B615A3" w:rsidRPr="002E1BFA">
        <w:rPr>
          <w:color w:val="000000"/>
          <w:sz w:val="24"/>
          <w:szCs w:val="24"/>
        </w:rPr>
        <w:t>n</w:t>
      </w:r>
      <w:r w:rsidRPr="002E1BFA">
        <w:rPr>
          <w:color w:val="000000"/>
          <w:sz w:val="24"/>
          <w:szCs w:val="24"/>
        </w:rPr>
        <w:t>’</w:t>
      </w:r>
      <w:r w:rsidR="00B615A3" w:rsidRPr="002E1BFA">
        <w:rPr>
          <w:color w:val="000000"/>
          <w:sz w:val="24"/>
          <w:szCs w:val="24"/>
        </w:rPr>
        <w:t xml:space="preserve"> </w:t>
      </w:r>
      <w:r w:rsidRPr="002E1BFA">
        <w:rPr>
          <w:color w:val="000000"/>
          <w:sz w:val="24"/>
          <w:szCs w:val="24"/>
        </w:rPr>
        <w:t>de görev alacak kişiler Üst Yönetim tarafından belirlenir. Kurulda üst yönetimden en az bir kişi bulunur.</w:t>
      </w:r>
    </w:p>
    <w:p w:rsidR="00101D12" w:rsidRPr="002E1BFA" w:rsidRDefault="00101D12" w:rsidP="002E1BFA">
      <w:pPr>
        <w:pBdr>
          <w:top w:val="nil"/>
          <w:left w:val="nil"/>
          <w:bottom w:val="nil"/>
          <w:right w:val="nil"/>
          <w:between w:val="nil"/>
        </w:pBdr>
        <w:tabs>
          <w:tab w:val="left" w:pos="1509"/>
        </w:tabs>
        <w:spacing w:line="360" w:lineRule="auto"/>
        <w:jc w:val="both"/>
        <w:rPr>
          <w:color w:val="000000"/>
          <w:sz w:val="24"/>
          <w:szCs w:val="24"/>
        </w:rPr>
      </w:pPr>
      <w:r w:rsidRPr="002E1BFA">
        <w:rPr>
          <w:b/>
          <w:color w:val="000000"/>
          <w:sz w:val="24"/>
          <w:szCs w:val="24"/>
        </w:rPr>
        <w:t>5.2.</w:t>
      </w:r>
      <w:r w:rsidRPr="002E1BFA">
        <w:rPr>
          <w:color w:val="000000"/>
          <w:sz w:val="24"/>
          <w:szCs w:val="24"/>
        </w:rPr>
        <w:t xml:space="preserve"> Kalite Yönetim Birimi tarafından toplantıların yeri ve zamanı, gündem maddeleri belirlenir ve ilgililere en az </w:t>
      </w:r>
      <w:r w:rsidRPr="002E1BFA">
        <w:rPr>
          <w:color w:val="000000"/>
          <w:sz w:val="24"/>
          <w:szCs w:val="24"/>
        </w:rPr>
        <w:lastRenderedPageBreak/>
        <w:t>iki gün öncesinden duyurulur. Komite düzenli aralıklarla yılda en az 4 (dört) defa, (3 ayda bir ilgili ayın ilk haftası) lüzum halinde acil toplanır ve yaptığı toplantıları kayıt altına alır. Toplantılarda asgari aşağıda belirtilen konular görüşülür.</w:t>
      </w:r>
    </w:p>
    <w:p w:rsidR="00101D12" w:rsidRPr="002E1BFA" w:rsidRDefault="001D0467" w:rsidP="002E1BFA">
      <w:pPr>
        <w:pBdr>
          <w:top w:val="nil"/>
          <w:left w:val="nil"/>
          <w:bottom w:val="nil"/>
          <w:right w:val="nil"/>
          <w:between w:val="nil"/>
        </w:pBdr>
        <w:tabs>
          <w:tab w:val="left" w:pos="1509"/>
        </w:tabs>
        <w:spacing w:line="360" w:lineRule="auto"/>
        <w:jc w:val="both"/>
        <w:rPr>
          <w:color w:val="000000"/>
          <w:sz w:val="24"/>
          <w:szCs w:val="24"/>
        </w:rPr>
      </w:pPr>
      <w:r w:rsidRPr="002E1BFA">
        <w:rPr>
          <w:color w:val="000000"/>
          <w:sz w:val="24"/>
          <w:szCs w:val="24"/>
        </w:rPr>
        <w:t>●</w:t>
      </w:r>
      <w:r w:rsidR="00101D12" w:rsidRPr="002E1BFA">
        <w:rPr>
          <w:color w:val="000000"/>
          <w:sz w:val="24"/>
          <w:szCs w:val="24"/>
        </w:rPr>
        <w:t>Bina Turlarından Elde Edilen Verilerin Değerlendirilmesi,</w:t>
      </w:r>
    </w:p>
    <w:p w:rsidR="00101D12" w:rsidRPr="002E1BFA" w:rsidRDefault="001D0467" w:rsidP="002E1BFA">
      <w:pPr>
        <w:pBdr>
          <w:top w:val="nil"/>
          <w:left w:val="nil"/>
          <w:bottom w:val="nil"/>
          <w:right w:val="nil"/>
          <w:between w:val="nil"/>
        </w:pBdr>
        <w:tabs>
          <w:tab w:val="left" w:pos="1509"/>
        </w:tabs>
        <w:spacing w:line="360" w:lineRule="auto"/>
        <w:jc w:val="both"/>
        <w:rPr>
          <w:color w:val="000000"/>
          <w:sz w:val="24"/>
          <w:szCs w:val="24"/>
        </w:rPr>
      </w:pPr>
      <w:r w:rsidRPr="002E1BFA">
        <w:rPr>
          <w:color w:val="000000"/>
          <w:sz w:val="24"/>
          <w:szCs w:val="24"/>
        </w:rPr>
        <w:t>●</w:t>
      </w:r>
      <w:r w:rsidR="00101D12" w:rsidRPr="002E1BFA">
        <w:rPr>
          <w:color w:val="000000"/>
          <w:sz w:val="24"/>
          <w:szCs w:val="24"/>
        </w:rPr>
        <w:t>Merkez Alt Yapı Güvenliğinin Sağlanması,</w:t>
      </w:r>
    </w:p>
    <w:p w:rsidR="00101D12" w:rsidRPr="002E1BFA" w:rsidRDefault="001D0467" w:rsidP="002E1BFA">
      <w:pPr>
        <w:pBdr>
          <w:top w:val="nil"/>
          <w:left w:val="nil"/>
          <w:bottom w:val="nil"/>
          <w:right w:val="nil"/>
          <w:between w:val="nil"/>
        </w:pBdr>
        <w:tabs>
          <w:tab w:val="left" w:pos="1509"/>
        </w:tabs>
        <w:spacing w:line="360" w:lineRule="auto"/>
        <w:jc w:val="both"/>
        <w:rPr>
          <w:color w:val="000000"/>
          <w:sz w:val="24"/>
          <w:szCs w:val="24"/>
        </w:rPr>
      </w:pPr>
      <w:r w:rsidRPr="002E1BFA">
        <w:rPr>
          <w:color w:val="000000"/>
          <w:sz w:val="24"/>
          <w:szCs w:val="24"/>
        </w:rPr>
        <w:t>●</w:t>
      </w:r>
      <w:r w:rsidR="00101D12" w:rsidRPr="002E1BFA">
        <w:rPr>
          <w:color w:val="000000"/>
          <w:sz w:val="24"/>
          <w:szCs w:val="24"/>
        </w:rPr>
        <w:t>Kurumda Can ve Mal Güvenliğinin Sağlanması,</w:t>
      </w:r>
    </w:p>
    <w:p w:rsidR="00101D12" w:rsidRPr="002E1BFA" w:rsidRDefault="001D0467" w:rsidP="002E1BFA">
      <w:pPr>
        <w:pBdr>
          <w:top w:val="nil"/>
          <w:left w:val="nil"/>
          <w:bottom w:val="nil"/>
          <w:right w:val="nil"/>
          <w:between w:val="nil"/>
        </w:pBdr>
        <w:tabs>
          <w:tab w:val="left" w:pos="1509"/>
        </w:tabs>
        <w:spacing w:line="360" w:lineRule="auto"/>
        <w:jc w:val="both"/>
        <w:rPr>
          <w:color w:val="000000"/>
          <w:sz w:val="24"/>
          <w:szCs w:val="24"/>
        </w:rPr>
      </w:pPr>
      <w:r w:rsidRPr="002E1BFA">
        <w:rPr>
          <w:color w:val="000000"/>
          <w:sz w:val="24"/>
          <w:szCs w:val="24"/>
        </w:rPr>
        <w:t>●</w:t>
      </w:r>
      <w:r w:rsidR="00101D12" w:rsidRPr="002E1BFA">
        <w:rPr>
          <w:color w:val="000000"/>
          <w:sz w:val="24"/>
          <w:szCs w:val="24"/>
        </w:rPr>
        <w:t>Acil Durum ve Afet Yönetimi Çalışmaları,</w:t>
      </w:r>
    </w:p>
    <w:p w:rsidR="00101D12" w:rsidRPr="002E1BFA" w:rsidRDefault="001D0467" w:rsidP="002E1BFA">
      <w:pPr>
        <w:pBdr>
          <w:top w:val="nil"/>
          <w:left w:val="nil"/>
          <w:bottom w:val="nil"/>
          <w:right w:val="nil"/>
          <w:between w:val="nil"/>
        </w:pBdr>
        <w:tabs>
          <w:tab w:val="left" w:pos="1509"/>
        </w:tabs>
        <w:spacing w:line="360" w:lineRule="auto"/>
        <w:jc w:val="both"/>
        <w:rPr>
          <w:color w:val="000000"/>
          <w:sz w:val="24"/>
          <w:szCs w:val="24"/>
        </w:rPr>
      </w:pPr>
      <w:r w:rsidRPr="002E1BFA">
        <w:rPr>
          <w:color w:val="000000"/>
          <w:sz w:val="24"/>
          <w:szCs w:val="24"/>
        </w:rPr>
        <w:t>●</w:t>
      </w:r>
      <w:r w:rsidR="00101D12" w:rsidRPr="002E1BFA">
        <w:rPr>
          <w:color w:val="000000"/>
          <w:sz w:val="24"/>
          <w:szCs w:val="24"/>
        </w:rPr>
        <w:t>Atık Yönetimi Çalışmaları,</w:t>
      </w:r>
    </w:p>
    <w:p w:rsidR="00101D12" w:rsidRPr="002E1BFA" w:rsidRDefault="001D0467" w:rsidP="002E1BFA">
      <w:pPr>
        <w:pBdr>
          <w:top w:val="nil"/>
          <w:left w:val="nil"/>
          <w:bottom w:val="nil"/>
          <w:right w:val="nil"/>
          <w:between w:val="nil"/>
        </w:pBdr>
        <w:tabs>
          <w:tab w:val="left" w:pos="1509"/>
        </w:tabs>
        <w:spacing w:line="360" w:lineRule="auto"/>
        <w:jc w:val="both"/>
        <w:rPr>
          <w:color w:val="000000"/>
          <w:sz w:val="24"/>
          <w:szCs w:val="24"/>
        </w:rPr>
      </w:pPr>
      <w:r w:rsidRPr="002E1BFA">
        <w:rPr>
          <w:color w:val="000000"/>
          <w:sz w:val="24"/>
          <w:szCs w:val="24"/>
        </w:rPr>
        <w:t>●</w:t>
      </w:r>
      <w:r w:rsidR="00101D12" w:rsidRPr="002E1BFA">
        <w:rPr>
          <w:color w:val="000000"/>
          <w:sz w:val="24"/>
          <w:szCs w:val="24"/>
        </w:rPr>
        <w:t>Tıbbi Cihazların Bakım, Ayar ve Kalibrasyon Planlarını ve Kalibrasyonlarının Yapılması,</w:t>
      </w:r>
    </w:p>
    <w:p w:rsidR="007002B6" w:rsidRPr="002E1BFA" w:rsidRDefault="001D0467" w:rsidP="002E1BFA">
      <w:pPr>
        <w:pBdr>
          <w:top w:val="nil"/>
          <w:left w:val="nil"/>
          <w:bottom w:val="nil"/>
          <w:right w:val="nil"/>
          <w:between w:val="nil"/>
        </w:pBdr>
        <w:tabs>
          <w:tab w:val="left" w:pos="1509"/>
        </w:tabs>
        <w:spacing w:line="360" w:lineRule="auto"/>
        <w:jc w:val="both"/>
        <w:rPr>
          <w:color w:val="000000"/>
          <w:sz w:val="24"/>
          <w:szCs w:val="24"/>
        </w:rPr>
      </w:pPr>
      <w:r w:rsidRPr="002E1BFA">
        <w:rPr>
          <w:color w:val="000000"/>
          <w:sz w:val="24"/>
          <w:szCs w:val="24"/>
        </w:rPr>
        <w:t>●</w:t>
      </w:r>
      <w:r w:rsidR="00101D12" w:rsidRPr="002E1BFA">
        <w:rPr>
          <w:color w:val="000000"/>
          <w:sz w:val="24"/>
          <w:szCs w:val="24"/>
        </w:rPr>
        <w:t>Tehlikeli Maddelerin Yönetimi Konularını değerlendirir.</w:t>
      </w:r>
    </w:p>
    <w:p w:rsidR="00101D12" w:rsidRPr="002E1BFA" w:rsidRDefault="00101D12" w:rsidP="002E1BFA">
      <w:pPr>
        <w:pBdr>
          <w:top w:val="nil"/>
          <w:left w:val="nil"/>
          <w:bottom w:val="nil"/>
          <w:right w:val="nil"/>
          <w:between w:val="nil"/>
        </w:pBdr>
        <w:tabs>
          <w:tab w:val="left" w:pos="1509"/>
        </w:tabs>
        <w:spacing w:line="360" w:lineRule="auto"/>
        <w:jc w:val="both"/>
        <w:rPr>
          <w:color w:val="000000"/>
          <w:sz w:val="24"/>
          <w:szCs w:val="24"/>
        </w:rPr>
      </w:pPr>
      <w:r w:rsidRPr="002E1BFA">
        <w:rPr>
          <w:b/>
          <w:color w:val="000000"/>
          <w:sz w:val="24"/>
          <w:szCs w:val="24"/>
        </w:rPr>
        <w:t>5.3.</w:t>
      </w:r>
      <w:r w:rsidRPr="002E1BFA">
        <w:rPr>
          <w:color w:val="000000"/>
          <w:sz w:val="24"/>
          <w:szCs w:val="24"/>
        </w:rPr>
        <w:t xml:space="preserve"> Komite de alınan kararlar içeriğince; gerekli durumlarda düze</w:t>
      </w:r>
      <w:r w:rsidR="001D0467" w:rsidRPr="002E1BFA">
        <w:rPr>
          <w:color w:val="000000"/>
          <w:sz w:val="24"/>
          <w:szCs w:val="24"/>
        </w:rPr>
        <w:t>nleyici ve iyileştirici</w:t>
      </w:r>
      <w:r w:rsidRPr="002E1BFA">
        <w:rPr>
          <w:color w:val="000000"/>
          <w:sz w:val="24"/>
          <w:szCs w:val="24"/>
        </w:rPr>
        <w:t xml:space="preserve"> faaliyetler başlatılır. DİF çalışmalarının nasıl yapılacağı “Düzenleyici ve İyileştirici Faaliyet </w:t>
      </w:r>
      <w:proofErr w:type="spellStart"/>
      <w:r w:rsidRPr="002E1BFA">
        <w:rPr>
          <w:color w:val="000000"/>
          <w:sz w:val="24"/>
          <w:szCs w:val="24"/>
        </w:rPr>
        <w:t>Prosedürü’nde</w:t>
      </w:r>
      <w:proofErr w:type="spellEnd"/>
      <w:r w:rsidRPr="002E1BFA">
        <w:rPr>
          <w:color w:val="000000"/>
          <w:sz w:val="24"/>
          <w:szCs w:val="24"/>
        </w:rPr>
        <w:t xml:space="preserve"> ‘’belirtilmiştir.</w:t>
      </w:r>
    </w:p>
    <w:p w:rsidR="00101D12" w:rsidRPr="002E1BFA" w:rsidRDefault="00101D12" w:rsidP="002E1BFA">
      <w:pPr>
        <w:pBdr>
          <w:top w:val="nil"/>
          <w:left w:val="nil"/>
          <w:bottom w:val="nil"/>
          <w:right w:val="nil"/>
          <w:between w:val="nil"/>
        </w:pBdr>
        <w:tabs>
          <w:tab w:val="left" w:pos="1509"/>
        </w:tabs>
        <w:spacing w:line="360" w:lineRule="auto"/>
        <w:jc w:val="both"/>
        <w:rPr>
          <w:color w:val="000000"/>
          <w:sz w:val="24"/>
          <w:szCs w:val="24"/>
        </w:rPr>
      </w:pPr>
      <w:r w:rsidRPr="002E1BFA">
        <w:rPr>
          <w:b/>
          <w:color w:val="000000"/>
          <w:sz w:val="24"/>
          <w:szCs w:val="24"/>
        </w:rPr>
        <w:t>5.4.</w:t>
      </w:r>
      <w:r w:rsidRPr="002E1BFA">
        <w:rPr>
          <w:color w:val="000000"/>
          <w:sz w:val="24"/>
          <w:szCs w:val="24"/>
        </w:rPr>
        <w:t xml:space="preserve"> Komite gerek gördüğü konularda eğitimler düzenler, çalışanlarında tesis güvenliği kapsamında bilinçlendirilmelerini sağlar.</w:t>
      </w:r>
    </w:p>
    <w:p w:rsidR="00101D12" w:rsidRDefault="00101D12" w:rsidP="002E1BFA">
      <w:pPr>
        <w:pBdr>
          <w:top w:val="nil"/>
          <w:left w:val="nil"/>
          <w:bottom w:val="nil"/>
          <w:right w:val="nil"/>
          <w:between w:val="nil"/>
        </w:pBdr>
        <w:tabs>
          <w:tab w:val="left" w:pos="1509"/>
        </w:tabs>
        <w:spacing w:line="360" w:lineRule="auto"/>
        <w:jc w:val="both"/>
        <w:rPr>
          <w:color w:val="000000"/>
          <w:sz w:val="24"/>
          <w:szCs w:val="24"/>
        </w:rPr>
      </w:pPr>
      <w:r w:rsidRPr="002E1BFA">
        <w:rPr>
          <w:b/>
          <w:color w:val="000000"/>
          <w:sz w:val="24"/>
          <w:szCs w:val="24"/>
        </w:rPr>
        <w:t>5.5.</w:t>
      </w:r>
      <w:r w:rsidRPr="002E1BFA">
        <w:rPr>
          <w:color w:val="000000"/>
          <w:sz w:val="24"/>
          <w:szCs w:val="24"/>
        </w:rPr>
        <w:t xml:space="preserve"> Tesis güvenliği komitesi bina turu ekibi ile koordinasyon içinde çalışır.</w:t>
      </w:r>
    </w:p>
    <w:p w:rsidR="002E1BFA" w:rsidRPr="002E1BFA" w:rsidRDefault="002E1BFA" w:rsidP="002E1BFA">
      <w:pPr>
        <w:pBdr>
          <w:top w:val="nil"/>
          <w:left w:val="nil"/>
          <w:bottom w:val="nil"/>
          <w:right w:val="nil"/>
          <w:between w:val="nil"/>
        </w:pBdr>
        <w:tabs>
          <w:tab w:val="left" w:pos="1509"/>
        </w:tabs>
        <w:spacing w:line="360" w:lineRule="auto"/>
        <w:jc w:val="both"/>
        <w:rPr>
          <w:color w:val="000000"/>
          <w:sz w:val="24"/>
          <w:szCs w:val="24"/>
        </w:rPr>
      </w:pPr>
    </w:p>
    <w:p w:rsidR="00FA14CA" w:rsidRPr="002E1BFA" w:rsidRDefault="00FA14CA" w:rsidP="002E1BFA">
      <w:pPr>
        <w:pBdr>
          <w:top w:val="nil"/>
          <w:left w:val="nil"/>
          <w:bottom w:val="nil"/>
          <w:right w:val="nil"/>
          <w:between w:val="nil"/>
        </w:pBdr>
        <w:tabs>
          <w:tab w:val="left" w:pos="1509"/>
        </w:tabs>
        <w:spacing w:line="360" w:lineRule="auto"/>
        <w:jc w:val="both"/>
        <w:rPr>
          <w:b/>
          <w:color w:val="000000"/>
          <w:sz w:val="24"/>
          <w:szCs w:val="24"/>
        </w:rPr>
      </w:pPr>
      <w:r w:rsidRPr="002E1BFA">
        <w:rPr>
          <w:b/>
          <w:color w:val="000000"/>
          <w:sz w:val="24"/>
          <w:szCs w:val="24"/>
        </w:rPr>
        <w:t>6.GÖREV ALANLARI</w:t>
      </w:r>
    </w:p>
    <w:p w:rsidR="0099695F" w:rsidRPr="002E1BFA" w:rsidRDefault="00FA14CA" w:rsidP="002E1BFA">
      <w:pPr>
        <w:spacing w:line="360" w:lineRule="auto"/>
        <w:jc w:val="both"/>
        <w:rPr>
          <w:sz w:val="24"/>
          <w:szCs w:val="24"/>
        </w:rPr>
      </w:pPr>
      <w:r w:rsidRPr="002E1BFA">
        <w:rPr>
          <w:b/>
          <w:sz w:val="24"/>
          <w:szCs w:val="24"/>
        </w:rPr>
        <w:t>6.1.Bina Turları</w:t>
      </w:r>
      <w:r w:rsidRPr="002E1BFA">
        <w:rPr>
          <w:sz w:val="24"/>
          <w:szCs w:val="24"/>
        </w:rPr>
        <w:t xml:space="preserve"> </w:t>
      </w:r>
    </w:p>
    <w:p w:rsidR="0099695F" w:rsidRPr="002E1BFA" w:rsidRDefault="0099695F" w:rsidP="002E1BFA">
      <w:pPr>
        <w:spacing w:line="360" w:lineRule="auto"/>
        <w:jc w:val="both"/>
        <w:rPr>
          <w:sz w:val="24"/>
          <w:szCs w:val="24"/>
        </w:rPr>
      </w:pPr>
      <w:r w:rsidRPr="002E1BFA">
        <w:rPr>
          <w:sz w:val="24"/>
          <w:szCs w:val="24"/>
        </w:rPr>
        <w:t xml:space="preserve">Bina turlarını yapmak üzere ekip oluşturulur. Ekip, kurumun büyüklüğü ve hizmetlerin çeşitliliği dikkate alınarak oluşturulur. Ekipte kurum yönetiminden en az bir kişi bulunur. Sorunların yerinde tespiti ve hizmetin değerlendirilmesi amacıyla tüm binanın fiziksel durumu ve işleyişi ile ilgili aksaklıklar kontrol edilir ve (ilgili talimata ve plana uygun) elde edilen veriler “Bina Turu Kontrol ve İyileştirme Faaliyet </w:t>
      </w:r>
      <w:proofErr w:type="spellStart"/>
      <w:r w:rsidRPr="002E1BFA">
        <w:rPr>
          <w:sz w:val="24"/>
          <w:szCs w:val="24"/>
        </w:rPr>
        <w:t>Formu”na</w:t>
      </w:r>
      <w:proofErr w:type="spellEnd"/>
      <w:r w:rsidRPr="002E1BFA">
        <w:rPr>
          <w:sz w:val="24"/>
          <w:szCs w:val="24"/>
        </w:rPr>
        <w:t xml:space="preserve"> kaydedilir. Gerektiğinde “Düzeltici İyileştirici Faaliyet” başlatılır. Bina Turlarından sonra değerlendirme toplantıları yapılır ve kayıt altına alınır. Görülen aksaklılar merkez yönetimine rapor edilir.</w:t>
      </w:r>
      <w:r w:rsidR="00487F5A" w:rsidRPr="002E1BFA">
        <w:rPr>
          <w:sz w:val="24"/>
          <w:szCs w:val="24"/>
        </w:rPr>
        <w:t xml:space="preserve"> </w:t>
      </w:r>
      <w:r w:rsidRPr="002E1BFA">
        <w:rPr>
          <w:sz w:val="24"/>
          <w:szCs w:val="24"/>
        </w:rPr>
        <w:t>Bina turları en az üç ayda bir yapılmalıdır.</w:t>
      </w:r>
    </w:p>
    <w:p w:rsidR="00487F5A" w:rsidRPr="002E1BFA" w:rsidRDefault="00487F5A" w:rsidP="002E1BFA">
      <w:pPr>
        <w:spacing w:line="360" w:lineRule="auto"/>
        <w:jc w:val="both"/>
        <w:rPr>
          <w:b/>
          <w:sz w:val="24"/>
          <w:szCs w:val="24"/>
        </w:rPr>
      </w:pPr>
      <w:r w:rsidRPr="002E1BFA">
        <w:rPr>
          <w:b/>
          <w:sz w:val="24"/>
          <w:szCs w:val="24"/>
        </w:rPr>
        <w:t>6.2.Tesis Kaynaklı Düşmeler</w:t>
      </w:r>
    </w:p>
    <w:p w:rsidR="00411C1F" w:rsidRPr="002E1BFA" w:rsidRDefault="00487F5A" w:rsidP="002E1BFA">
      <w:pPr>
        <w:widowControl/>
        <w:spacing w:line="360" w:lineRule="auto"/>
        <w:jc w:val="both"/>
        <w:rPr>
          <w:sz w:val="24"/>
          <w:szCs w:val="24"/>
        </w:rPr>
      </w:pPr>
      <w:bookmarkStart w:id="0" w:name="_heading=h.gjdgxs" w:colFirst="0" w:colLast="0"/>
      <w:bookmarkEnd w:id="0"/>
      <w:r w:rsidRPr="002E1BFA">
        <w:rPr>
          <w:b/>
          <w:sz w:val="24"/>
          <w:szCs w:val="24"/>
        </w:rPr>
        <w:t>●</w:t>
      </w:r>
      <w:r w:rsidRPr="002E1BFA">
        <w:rPr>
          <w:sz w:val="24"/>
          <w:szCs w:val="24"/>
        </w:rPr>
        <w:t>Tesis kaynaklı düşme olaylarına yönelik risk değerlendirmesi yapılır.</w:t>
      </w:r>
    </w:p>
    <w:p w:rsidR="00487F5A" w:rsidRPr="002E1BFA" w:rsidRDefault="00487F5A" w:rsidP="002E1BFA">
      <w:pPr>
        <w:widowControl/>
        <w:spacing w:line="360" w:lineRule="auto"/>
        <w:jc w:val="both"/>
        <w:rPr>
          <w:sz w:val="24"/>
          <w:szCs w:val="24"/>
        </w:rPr>
      </w:pPr>
      <w:r w:rsidRPr="002E1BFA">
        <w:rPr>
          <w:b/>
          <w:sz w:val="24"/>
          <w:szCs w:val="24"/>
        </w:rPr>
        <w:t>●</w:t>
      </w:r>
      <w:r w:rsidRPr="002E1BFA">
        <w:rPr>
          <w:sz w:val="24"/>
          <w:szCs w:val="24"/>
        </w:rPr>
        <w:t xml:space="preserve">Tespit edilen risklere yönelik gerekli tedbirler alınır. Kurumumuza gelen hastaların ve çalışanların hizmet alanları içerisinde bulunan merdivenlerden kolay çıkmalarını ve düşmelerini engellemek için korkuluk ve kaydırmaz bantlar bulunur. Zemin temizliği yapıldığı sırada veya zemine dökülen sıvı maddelerin temizliği öncesi ve sonrası temizlik görevlisi tarafından “ıslak zemin uyarı levhaları” kullanılır. Tadilat yapılan ve/veya yeniden </w:t>
      </w:r>
      <w:r w:rsidRPr="002E1BFA">
        <w:rPr>
          <w:sz w:val="24"/>
          <w:szCs w:val="24"/>
        </w:rPr>
        <w:lastRenderedPageBreak/>
        <w:t>inşa edilen alanlarda bulunan ıslak zeminler kaydırmaz malzemeden yapılır. Zemin geçişlerinde engel teşkil edebilecek her türlü bariyer, eşik vb. bölümler ıslah edilir. Alçak tavan uyarıları bulunur.</w:t>
      </w:r>
    </w:p>
    <w:p w:rsidR="00487F5A" w:rsidRPr="002E1BFA" w:rsidRDefault="00487F5A" w:rsidP="002E1BFA">
      <w:pPr>
        <w:widowControl/>
        <w:spacing w:line="360" w:lineRule="auto"/>
        <w:jc w:val="both"/>
        <w:rPr>
          <w:sz w:val="24"/>
          <w:szCs w:val="24"/>
        </w:rPr>
      </w:pPr>
      <w:r w:rsidRPr="002E1BFA">
        <w:rPr>
          <w:b/>
          <w:sz w:val="24"/>
          <w:szCs w:val="24"/>
        </w:rPr>
        <w:t>●</w:t>
      </w:r>
      <w:r w:rsidRPr="002E1BFA">
        <w:rPr>
          <w:sz w:val="24"/>
          <w:szCs w:val="24"/>
        </w:rPr>
        <w:t>Tesis kaynaklı düşme olayları istenmeyen olay bildirim sistemine bildirilmelidir.</w:t>
      </w:r>
    </w:p>
    <w:p w:rsidR="00411C1F" w:rsidRPr="002E1BFA" w:rsidRDefault="00487F5A" w:rsidP="002E1BFA">
      <w:pPr>
        <w:widowControl/>
        <w:spacing w:line="360" w:lineRule="auto"/>
        <w:jc w:val="both"/>
        <w:rPr>
          <w:sz w:val="24"/>
          <w:szCs w:val="24"/>
        </w:rPr>
      </w:pPr>
      <w:r w:rsidRPr="002E1BFA">
        <w:rPr>
          <w:sz w:val="24"/>
          <w:szCs w:val="24"/>
        </w:rPr>
        <w:t>●Ramak kala veya gerçekleşen düşme olayları ile ilgili düzeltici ve iyileştirici faaliyetler yapılmalıdır.</w:t>
      </w:r>
    </w:p>
    <w:p w:rsidR="0011513A" w:rsidRPr="002E1BFA" w:rsidRDefault="00FF39A2" w:rsidP="002E1BFA">
      <w:pPr>
        <w:widowControl/>
        <w:spacing w:line="360" w:lineRule="auto"/>
        <w:jc w:val="both"/>
        <w:rPr>
          <w:b/>
          <w:sz w:val="24"/>
          <w:szCs w:val="24"/>
        </w:rPr>
      </w:pPr>
      <w:r w:rsidRPr="002E1BFA">
        <w:rPr>
          <w:b/>
          <w:sz w:val="24"/>
          <w:szCs w:val="24"/>
        </w:rPr>
        <w:t>6.3.Yönlendirme Levhaları</w:t>
      </w:r>
    </w:p>
    <w:p w:rsidR="00FF39A2" w:rsidRPr="002E1BFA" w:rsidRDefault="00FF39A2" w:rsidP="002E1BFA">
      <w:pPr>
        <w:widowControl/>
        <w:spacing w:line="360" w:lineRule="auto"/>
        <w:jc w:val="both"/>
        <w:rPr>
          <w:b/>
          <w:sz w:val="24"/>
          <w:szCs w:val="24"/>
        </w:rPr>
      </w:pPr>
      <w:r w:rsidRPr="002E1BFA">
        <w:rPr>
          <w:sz w:val="24"/>
          <w:szCs w:val="24"/>
        </w:rPr>
        <w:t>●Kuruma ve kurum içindeki bölümlere ulaşımı kolaylaştırıcı düzenlemeler yapılır.</w:t>
      </w:r>
    </w:p>
    <w:p w:rsidR="00FF39A2" w:rsidRPr="002E1BFA" w:rsidRDefault="00FF39A2" w:rsidP="002E1BFA">
      <w:pPr>
        <w:widowControl/>
        <w:spacing w:line="360" w:lineRule="auto"/>
        <w:jc w:val="both"/>
        <w:rPr>
          <w:sz w:val="24"/>
          <w:szCs w:val="24"/>
        </w:rPr>
      </w:pPr>
      <w:r w:rsidRPr="002E1BFA">
        <w:rPr>
          <w:b/>
          <w:sz w:val="24"/>
          <w:szCs w:val="24"/>
        </w:rPr>
        <w:t>●</w:t>
      </w:r>
      <w:r w:rsidRPr="002E1BFA">
        <w:rPr>
          <w:sz w:val="24"/>
          <w:szCs w:val="24"/>
        </w:rPr>
        <w:t>Kuruma ulaşımı sağlamak amacıyla şehrin çeşitli yerlerinde yönlendirme levhaları bulunur. Kurum bahçesinde, giriş katta ve diğer katlarda yönlendirme levhaları bulunur.</w:t>
      </w:r>
    </w:p>
    <w:p w:rsidR="00FF39A2" w:rsidRPr="002E1BFA" w:rsidRDefault="00FF39A2" w:rsidP="002E1BFA">
      <w:pPr>
        <w:pBdr>
          <w:top w:val="nil"/>
          <w:left w:val="nil"/>
          <w:bottom w:val="nil"/>
          <w:right w:val="nil"/>
          <w:between w:val="nil"/>
        </w:pBdr>
        <w:spacing w:line="360" w:lineRule="auto"/>
        <w:jc w:val="both"/>
        <w:rPr>
          <w:sz w:val="24"/>
          <w:szCs w:val="24"/>
        </w:rPr>
      </w:pPr>
      <w:r w:rsidRPr="002E1BFA">
        <w:rPr>
          <w:b/>
          <w:color w:val="000000"/>
          <w:sz w:val="24"/>
          <w:szCs w:val="24"/>
        </w:rPr>
        <w:t>●</w:t>
      </w:r>
      <w:r w:rsidRPr="002E1BFA">
        <w:rPr>
          <w:sz w:val="24"/>
          <w:szCs w:val="24"/>
        </w:rPr>
        <w:t>Tüm katlarda kat krokileri bulunur. Kat yerleşim planında meydana gelen değişiklikler krokilere işlenerek güncelliği sağlanır.</w:t>
      </w:r>
    </w:p>
    <w:p w:rsidR="00FF39A2" w:rsidRPr="002E1BFA" w:rsidRDefault="00FF39A2" w:rsidP="002E1BFA">
      <w:pPr>
        <w:pBdr>
          <w:top w:val="nil"/>
          <w:left w:val="nil"/>
          <w:bottom w:val="nil"/>
          <w:right w:val="nil"/>
          <w:between w:val="nil"/>
        </w:pBdr>
        <w:spacing w:line="360" w:lineRule="auto"/>
        <w:jc w:val="both"/>
        <w:rPr>
          <w:b/>
          <w:color w:val="000000"/>
          <w:sz w:val="24"/>
          <w:szCs w:val="24"/>
        </w:rPr>
      </w:pPr>
      <w:r w:rsidRPr="002E1BFA">
        <w:rPr>
          <w:b/>
          <w:color w:val="000000"/>
          <w:sz w:val="24"/>
          <w:szCs w:val="24"/>
        </w:rPr>
        <w:t>6.4.Acil Çıkışlar</w:t>
      </w:r>
    </w:p>
    <w:p w:rsidR="00FF39A2" w:rsidRPr="002E1BFA" w:rsidRDefault="00FF39A2" w:rsidP="002E1BFA">
      <w:pPr>
        <w:pBdr>
          <w:top w:val="nil"/>
          <w:left w:val="nil"/>
          <w:bottom w:val="nil"/>
          <w:right w:val="nil"/>
          <w:between w:val="nil"/>
        </w:pBdr>
        <w:spacing w:line="360" w:lineRule="auto"/>
        <w:jc w:val="both"/>
        <w:rPr>
          <w:b/>
          <w:color w:val="000000"/>
          <w:sz w:val="24"/>
          <w:szCs w:val="24"/>
        </w:rPr>
      </w:pPr>
      <w:r w:rsidRPr="002E1BFA">
        <w:rPr>
          <w:color w:val="000000"/>
          <w:sz w:val="24"/>
          <w:szCs w:val="24"/>
        </w:rPr>
        <w:t>Hizmet binasındaki tüm katlarda acil çıkışları gösteren levhalar bulunur. Ayrıca kat krokilerinde acil çıkışlar ve yangın söndürücülerin yerleri gösterilir.</w:t>
      </w:r>
    </w:p>
    <w:p w:rsidR="00FF39A2" w:rsidRPr="002E1BFA" w:rsidRDefault="00FF39A2" w:rsidP="002E1BFA">
      <w:pPr>
        <w:widowControl/>
        <w:spacing w:line="360" w:lineRule="auto"/>
        <w:jc w:val="both"/>
        <w:rPr>
          <w:sz w:val="24"/>
          <w:szCs w:val="24"/>
        </w:rPr>
      </w:pPr>
      <w:r w:rsidRPr="002E1BFA">
        <w:rPr>
          <w:b/>
          <w:sz w:val="24"/>
          <w:szCs w:val="24"/>
        </w:rPr>
        <w:t>●</w:t>
      </w:r>
      <w:r w:rsidRPr="002E1BFA">
        <w:rPr>
          <w:sz w:val="24"/>
          <w:szCs w:val="24"/>
        </w:rPr>
        <w:t xml:space="preserve">Acil çıkış levhaları; </w:t>
      </w:r>
    </w:p>
    <w:p w:rsidR="00FF39A2" w:rsidRPr="002E1BFA" w:rsidRDefault="00FF39A2" w:rsidP="002E1BFA">
      <w:pPr>
        <w:widowControl/>
        <w:spacing w:line="360" w:lineRule="auto"/>
        <w:jc w:val="both"/>
        <w:rPr>
          <w:sz w:val="24"/>
          <w:szCs w:val="24"/>
        </w:rPr>
      </w:pPr>
      <w:r w:rsidRPr="002E1BFA">
        <w:rPr>
          <w:sz w:val="24"/>
          <w:szCs w:val="24"/>
        </w:rPr>
        <w:t>- Karanlıkta görülebilecek özellikte olur.</w:t>
      </w:r>
    </w:p>
    <w:p w:rsidR="00FF39A2" w:rsidRPr="002E1BFA" w:rsidRDefault="00FF39A2" w:rsidP="002E1BFA">
      <w:pPr>
        <w:widowControl/>
        <w:spacing w:line="360" w:lineRule="auto"/>
        <w:jc w:val="both"/>
        <w:rPr>
          <w:sz w:val="24"/>
          <w:szCs w:val="24"/>
        </w:rPr>
      </w:pPr>
      <w:r w:rsidRPr="002E1BFA">
        <w:rPr>
          <w:sz w:val="24"/>
          <w:szCs w:val="24"/>
        </w:rPr>
        <w:t>- Levhalar, kurumun her noktasından çıkışlara ulaştıracak şekilde yerleştirilir.</w:t>
      </w:r>
    </w:p>
    <w:p w:rsidR="009673B6" w:rsidRPr="002E1BFA" w:rsidRDefault="00FF39A2" w:rsidP="002E1BFA">
      <w:pPr>
        <w:widowControl/>
        <w:spacing w:line="360" w:lineRule="auto"/>
        <w:jc w:val="both"/>
        <w:rPr>
          <w:sz w:val="24"/>
          <w:szCs w:val="24"/>
        </w:rPr>
      </w:pPr>
      <w:r w:rsidRPr="002E1BFA">
        <w:rPr>
          <w:sz w:val="24"/>
          <w:szCs w:val="24"/>
        </w:rPr>
        <w:t>- Diğer işaret ve levhalar çıkış levhalarının görülmesini engellemeyecek şekilde yerleştirilir.</w:t>
      </w:r>
    </w:p>
    <w:p w:rsidR="00FF39A2" w:rsidRPr="002E1BFA" w:rsidRDefault="00FF39A2" w:rsidP="002E1BFA">
      <w:pPr>
        <w:widowControl/>
        <w:spacing w:line="360" w:lineRule="auto"/>
        <w:jc w:val="both"/>
        <w:rPr>
          <w:sz w:val="24"/>
          <w:szCs w:val="24"/>
        </w:rPr>
      </w:pPr>
      <w:r w:rsidRPr="002E1BFA">
        <w:rPr>
          <w:b/>
          <w:sz w:val="24"/>
          <w:szCs w:val="24"/>
        </w:rPr>
        <w:t>●</w:t>
      </w:r>
      <w:r w:rsidRPr="002E1BFA">
        <w:rPr>
          <w:sz w:val="24"/>
          <w:szCs w:val="24"/>
        </w:rPr>
        <w:t>Acil çıkışlara yönelik düzenlemeler yapılır. Bu düzenlemeler;</w:t>
      </w:r>
    </w:p>
    <w:p w:rsidR="00FF39A2" w:rsidRPr="002E1BFA" w:rsidRDefault="00FF39A2" w:rsidP="002E1BFA">
      <w:pPr>
        <w:widowControl/>
        <w:spacing w:line="360" w:lineRule="auto"/>
        <w:jc w:val="both"/>
        <w:rPr>
          <w:sz w:val="24"/>
          <w:szCs w:val="24"/>
        </w:rPr>
      </w:pPr>
      <w:r w:rsidRPr="002E1BFA">
        <w:rPr>
          <w:sz w:val="24"/>
          <w:szCs w:val="24"/>
        </w:rPr>
        <w:t>- Kurum krokilerinde acil çıkışlar gösterilir.</w:t>
      </w:r>
    </w:p>
    <w:p w:rsidR="00FF39A2" w:rsidRPr="002E1BFA" w:rsidRDefault="00FF39A2" w:rsidP="002E1BFA">
      <w:pPr>
        <w:widowControl/>
        <w:spacing w:line="360" w:lineRule="auto"/>
        <w:jc w:val="both"/>
        <w:rPr>
          <w:sz w:val="24"/>
          <w:szCs w:val="24"/>
        </w:rPr>
      </w:pPr>
      <w:r w:rsidRPr="002E1BFA">
        <w:rPr>
          <w:sz w:val="24"/>
          <w:szCs w:val="24"/>
        </w:rPr>
        <w:t>- Acil çıkışlarda herhangi bir engel bulunmaz.</w:t>
      </w:r>
    </w:p>
    <w:p w:rsidR="00FF39A2" w:rsidRPr="002E1BFA" w:rsidRDefault="00FF39A2" w:rsidP="002E1BFA">
      <w:pPr>
        <w:widowControl/>
        <w:spacing w:line="360" w:lineRule="auto"/>
        <w:jc w:val="both"/>
        <w:rPr>
          <w:sz w:val="24"/>
          <w:szCs w:val="24"/>
        </w:rPr>
      </w:pPr>
      <w:r w:rsidRPr="002E1BFA">
        <w:rPr>
          <w:sz w:val="24"/>
          <w:szCs w:val="24"/>
        </w:rPr>
        <w:t>- Acil çıkış kapıları içeriden panik barlı olur.</w:t>
      </w:r>
    </w:p>
    <w:p w:rsidR="009673B6" w:rsidRPr="002E1BFA" w:rsidRDefault="00FF39A2" w:rsidP="002E1BFA">
      <w:pPr>
        <w:widowControl/>
        <w:spacing w:line="360" w:lineRule="auto"/>
        <w:jc w:val="both"/>
        <w:rPr>
          <w:sz w:val="24"/>
          <w:szCs w:val="24"/>
        </w:rPr>
      </w:pPr>
      <w:r w:rsidRPr="002E1BFA">
        <w:rPr>
          <w:b/>
          <w:sz w:val="24"/>
          <w:szCs w:val="24"/>
        </w:rPr>
        <w:t>-</w:t>
      </w:r>
      <w:r w:rsidRPr="002E1BFA">
        <w:rPr>
          <w:sz w:val="24"/>
          <w:szCs w:val="24"/>
        </w:rPr>
        <w:t>Acil çıkış merdivenlerinde elektrik kesildiğinde devreye giren acil aydınlatma lambaları bulunur.</w:t>
      </w:r>
    </w:p>
    <w:p w:rsidR="00FF39A2" w:rsidRPr="002E1BFA" w:rsidRDefault="00FF39A2" w:rsidP="002E1BFA">
      <w:pPr>
        <w:widowControl/>
        <w:spacing w:line="360" w:lineRule="auto"/>
        <w:jc w:val="both"/>
        <w:rPr>
          <w:sz w:val="24"/>
          <w:szCs w:val="24"/>
        </w:rPr>
      </w:pPr>
      <w:r w:rsidRPr="002E1BFA">
        <w:rPr>
          <w:sz w:val="24"/>
          <w:szCs w:val="24"/>
        </w:rPr>
        <w:t>- Hastaların acil çıkış merdivenlerinden transferini sağlayacak nitelikte sedye, tekerlekli sandalye gibi araçlar bulunur.</w:t>
      </w:r>
    </w:p>
    <w:p w:rsidR="00FF39A2" w:rsidRPr="002E1BFA" w:rsidRDefault="00FF39A2" w:rsidP="002E1BFA">
      <w:pPr>
        <w:widowControl/>
        <w:spacing w:line="360" w:lineRule="auto"/>
        <w:jc w:val="both"/>
        <w:rPr>
          <w:b/>
          <w:sz w:val="24"/>
          <w:szCs w:val="24"/>
        </w:rPr>
      </w:pPr>
      <w:r w:rsidRPr="002E1BFA">
        <w:rPr>
          <w:b/>
          <w:sz w:val="24"/>
          <w:szCs w:val="24"/>
        </w:rPr>
        <w:t>6.5.Hizmet Alanları</w:t>
      </w:r>
    </w:p>
    <w:p w:rsidR="00FF39A2" w:rsidRPr="002E1BFA" w:rsidRDefault="00FF39A2" w:rsidP="002E1BFA">
      <w:pPr>
        <w:widowControl/>
        <w:spacing w:line="360" w:lineRule="auto"/>
        <w:jc w:val="both"/>
        <w:rPr>
          <w:sz w:val="24"/>
          <w:szCs w:val="24"/>
        </w:rPr>
      </w:pPr>
      <w:r w:rsidRPr="002E1BFA">
        <w:rPr>
          <w:sz w:val="24"/>
          <w:szCs w:val="24"/>
        </w:rPr>
        <w:t>Hastalara hizmet verilen alanlar iletişime açık bir şekilde düzenlenir. Vezne dışında hizmet noktalarında hasta ve çalışan arasında iletişime engel olacak fiziksel bariyer bulunmamaktadır.</w:t>
      </w:r>
    </w:p>
    <w:p w:rsidR="00FF39A2" w:rsidRPr="002E1BFA" w:rsidRDefault="00FF39A2" w:rsidP="002E1BFA">
      <w:pPr>
        <w:spacing w:line="360" w:lineRule="auto"/>
        <w:jc w:val="both"/>
        <w:rPr>
          <w:b/>
          <w:sz w:val="24"/>
          <w:szCs w:val="24"/>
        </w:rPr>
      </w:pPr>
      <w:r w:rsidRPr="002E1BFA">
        <w:rPr>
          <w:b/>
          <w:sz w:val="24"/>
          <w:szCs w:val="24"/>
        </w:rPr>
        <w:t>6</w:t>
      </w:r>
      <w:r w:rsidR="001D4AA8" w:rsidRPr="002E1BFA">
        <w:rPr>
          <w:b/>
          <w:sz w:val="24"/>
          <w:szCs w:val="24"/>
        </w:rPr>
        <w:t>.6</w:t>
      </w:r>
      <w:r w:rsidRPr="002E1BFA">
        <w:rPr>
          <w:b/>
          <w:sz w:val="24"/>
          <w:szCs w:val="24"/>
        </w:rPr>
        <w:t>.Yaşlı ve Engelliler İçin Düzenlemeler</w:t>
      </w:r>
    </w:p>
    <w:p w:rsidR="00FF39A2" w:rsidRPr="002E1BFA" w:rsidRDefault="001D4AA8" w:rsidP="002E1BFA">
      <w:pPr>
        <w:spacing w:line="360" w:lineRule="auto"/>
        <w:jc w:val="both"/>
        <w:rPr>
          <w:sz w:val="24"/>
          <w:szCs w:val="24"/>
        </w:rPr>
      </w:pPr>
      <w:r w:rsidRPr="002E1BFA">
        <w:rPr>
          <w:sz w:val="24"/>
          <w:szCs w:val="24"/>
        </w:rPr>
        <w:t xml:space="preserve"> </w:t>
      </w:r>
      <w:r w:rsidR="00FF39A2" w:rsidRPr="002E1BFA">
        <w:rPr>
          <w:sz w:val="24"/>
          <w:szCs w:val="24"/>
        </w:rPr>
        <w:t>●Yaşlı ve engelli kişiler için işlevsel düzenlemeler yapılır.</w:t>
      </w:r>
    </w:p>
    <w:p w:rsidR="00FF39A2" w:rsidRPr="002E1BFA" w:rsidRDefault="001D4AA8" w:rsidP="002E1BFA">
      <w:pPr>
        <w:pBdr>
          <w:top w:val="nil"/>
          <w:left w:val="nil"/>
          <w:bottom w:val="nil"/>
          <w:right w:val="nil"/>
          <w:between w:val="nil"/>
        </w:pBdr>
        <w:spacing w:line="360" w:lineRule="auto"/>
        <w:jc w:val="both"/>
        <w:rPr>
          <w:color w:val="000000"/>
          <w:sz w:val="24"/>
          <w:szCs w:val="24"/>
        </w:rPr>
      </w:pPr>
      <w:r w:rsidRPr="002E1BFA">
        <w:rPr>
          <w:b/>
          <w:color w:val="000000"/>
          <w:sz w:val="24"/>
          <w:szCs w:val="24"/>
        </w:rPr>
        <w:t xml:space="preserve"> </w:t>
      </w:r>
      <w:r w:rsidR="00FF39A2" w:rsidRPr="002E1BFA">
        <w:rPr>
          <w:b/>
          <w:color w:val="000000"/>
          <w:sz w:val="24"/>
          <w:szCs w:val="24"/>
        </w:rPr>
        <w:t>●</w:t>
      </w:r>
      <w:r w:rsidR="00FF39A2" w:rsidRPr="002E1BFA">
        <w:rPr>
          <w:color w:val="000000"/>
          <w:sz w:val="24"/>
          <w:szCs w:val="24"/>
        </w:rPr>
        <w:t xml:space="preserve">Otopark alanı, lavabo, tuvalet ve banyolar engelli kişilerin kullanımına yönelik düzenlenir. Engelli bireylerin kullanımına sunulan tuvalet ve lavabolara acil çağrı butonları yerleştirilir. Hasta yönlendirme birimleri engelli ve </w:t>
      </w:r>
      <w:r w:rsidR="00FF39A2" w:rsidRPr="002E1BFA">
        <w:rPr>
          <w:color w:val="000000"/>
          <w:sz w:val="24"/>
          <w:szCs w:val="24"/>
        </w:rPr>
        <w:lastRenderedPageBreak/>
        <w:t>yaşlı hastalara ihtiyaç duydukları konularda hizmet verirler.</w:t>
      </w:r>
    </w:p>
    <w:p w:rsidR="00FF39A2" w:rsidRPr="002E1BFA" w:rsidRDefault="001D4AA8" w:rsidP="002E1BFA">
      <w:pPr>
        <w:pBdr>
          <w:top w:val="nil"/>
          <w:left w:val="nil"/>
          <w:bottom w:val="nil"/>
          <w:right w:val="nil"/>
          <w:between w:val="nil"/>
        </w:pBdr>
        <w:spacing w:line="360" w:lineRule="auto"/>
        <w:jc w:val="both"/>
        <w:rPr>
          <w:color w:val="000000"/>
          <w:sz w:val="24"/>
          <w:szCs w:val="24"/>
        </w:rPr>
      </w:pPr>
      <w:r w:rsidRPr="002E1BFA">
        <w:rPr>
          <w:b/>
          <w:color w:val="000000"/>
          <w:sz w:val="24"/>
          <w:szCs w:val="24"/>
        </w:rPr>
        <w:t xml:space="preserve"> </w:t>
      </w:r>
      <w:r w:rsidR="00FF39A2" w:rsidRPr="002E1BFA">
        <w:rPr>
          <w:b/>
          <w:color w:val="000000"/>
          <w:sz w:val="24"/>
          <w:szCs w:val="24"/>
        </w:rPr>
        <w:t>●</w:t>
      </w:r>
      <w:r w:rsidR="00FF39A2" w:rsidRPr="002E1BFA">
        <w:rPr>
          <w:sz w:val="24"/>
          <w:szCs w:val="24"/>
        </w:rPr>
        <w:t xml:space="preserve">Kuruma ve kurum içindeki bölümlere ulaşımları kolaylaştırıcı düzenlemeler yapılır. Bu düzenlemelerde çıkış rampaları bulunması, tutunma barlarının olması, asansörlerde </w:t>
      </w:r>
      <w:proofErr w:type="spellStart"/>
      <w:r w:rsidR="00FF39A2" w:rsidRPr="002E1BFA">
        <w:rPr>
          <w:sz w:val="24"/>
          <w:szCs w:val="24"/>
        </w:rPr>
        <w:t>braille</w:t>
      </w:r>
      <w:proofErr w:type="spellEnd"/>
      <w:r w:rsidR="00FF39A2" w:rsidRPr="002E1BFA">
        <w:rPr>
          <w:sz w:val="24"/>
          <w:szCs w:val="24"/>
        </w:rPr>
        <w:t xml:space="preserve"> alfabesi, sesli uyarı sistemleri, tekerlekli sandalye gibi uyarıcı</w:t>
      </w:r>
      <w:r w:rsidRPr="002E1BFA">
        <w:rPr>
          <w:sz w:val="24"/>
          <w:szCs w:val="24"/>
        </w:rPr>
        <w:t xml:space="preserve"> ve destek verici düzenlemeler</w:t>
      </w:r>
      <w:r w:rsidR="00FF39A2" w:rsidRPr="002E1BFA">
        <w:rPr>
          <w:sz w:val="24"/>
          <w:szCs w:val="24"/>
        </w:rPr>
        <w:t xml:space="preserve"> yapılır.</w:t>
      </w:r>
    </w:p>
    <w:p w:rsidR="00FF39A2" w:rsidRPr="002E1BFA" w:rsidRDefault="00FF39A2" w:rsidP="002E1BFA">
      <w:pPr>
        <w:widowControl/>
        <w:spacing w:line="360" w:lineRule="auto"/>
        <w:jc w:val="both"/>
        <w:rPr>
          <w:sz w:val="24"/>
          <w:szCs w:val="24"/>
        </w:rPr>
      </w:pPr>
      <w:r w:rsidRPr="002E1BFA">
        <w:rPr>
          <w:b/>
          <w:sz w:val="24"/>
          <w:szCs w:val="24"/>
        </w:rPr>
        <w:t>●</w:t>
      </w:r>
      <w:r w:rsidRPr="002E1BFA">
        <w:rPr>
          <w:sz w:val="24"/>
          <w:szCs w:val="24"/>
        </w:rPr>
        <w:t>Acil durumlarda yaşlı ve engellilerin kurumdan tahliyesine yönelik planlama yapılmalıdır.</w:t>
      </w:r>
    </w:p>
    <w:p w:rsidR="00FF39A2" w:rsidRPr="002E1BFA" w:rsidRDefault="00FF39A2" w:rsidP="002E1BFA">
      <w:pPr>
        <w:widowControl/>
        <w:spacing w:line="360" w:lineRule="auto"/>
        <w:jc w:val="both"/>
        <w:rPr>
          <w:color w:val="000000"/>
          <w:sz w:val="24"/>
          <w:szCs w:val="24"/>
        </w:rPr>
      </w:pPr>
      <w:r w:rsidRPr="002E1BFA">
        <w:rPr>
          <w:b/>
          <w:color w:val="000000"/>
          <w:sz w:val="24"/>
          <w:szCs w:val="24"/>
        </w:rPr>
        <w:t>●</w:t>
      </w:r>
      <w:r w:rsidRPr="002E1BFA">
        <w:rPr>
          <w:color w:val="000000"/>
          <w:sz w:val="24"/>
          <w:szCs w:val="24"/>
        </w:rPr>
        <w:t>Engelli araçlar bina içerisine alınarak belirlenen alanlara park etmeleri sağlanır.</w:t>
      </w:r>
    </w:p>
    <w:p w:rsidR="001D4AA8" w:rsidRPr="002E1BFA" w:rsidRDefault="001D4AA8" w:rsidP="002E1BFA">
      <w:pPr>
        <w:widowControl/>
        <w:spacing w:line="360" w:lineRule="auto"/>
        <w:jc w:val="both"/>
        <w:rPr>
          <w:color w:val="000000"/>
          <w:sz w:val="24"/>
          <w:szCs w:val="24"/>
        </w:rPr>
      </w:pPr>
      <w:r w:rsidRPr="002E1BFA">
        <w:rPr>
          <w:color w:val="000000"/>
          <w:sz w:val="24"/>
          <w:szCs w:val="24"/>
        </w:rPr>
        <w:t>● Yaşlı ve engelli kişilerin poliklinik alanlarında öncelikli oturabilmelerine yönelik düzenleme yapılmalıdır.</w:t>
      </w:r>
    </w:p>
    <w:p w:rsidR="001D4AA8" w:rsidRPr="002E1BFA" w:rsidRDefault="001D4AA8" w:rsidP="002E1BFA">
      <w:pPr>
        <w:pBdr>
          <w:top w:val="nil"/>
          <w:left w:val="nil"/>
          <w:bottom w:val="nil"/>
          <w:right w:val="nil"/>
          <w:between w:val="nil"/>
        </w:pBdr>
        <w:spacing w:line="360" w:lineRule="auto"/>
        <w:jc w:val="both"/>
        <w:rPr>
          <w:b/>
          <w:color w:val="000000"/>
          <w:sz w:val="24"/>
          <w:szCs w:val="24"/>
        </w:rPr>
      </w:pPr>
      <w:r w:rsidRPr="002E1BFA">
        <w:rPr>
          <w:b/>
          <w:color w:val="000000"/>
          <w:sz w:val="24"/>
          <w:szCs w:val="24"/>
        </w:rPr>
        <w:t>6.7.Çevre Düzenlemesi</w:t>
      </w:r>
    </w:p>
    <w:p w:rsidR="001D4AA8" w:rsidRPr="002E1BFA" w:rsidRDefault="001D4AA8" w:rsidP="002E1BFA">
      <w:pPr>
        <w:widowControl/>
        <w:spacing w:line="360" w:lineRule="auto"/>
        <w:jc w:val="both"/>
        <w:rPr>
          <w:sz w:val="24"/>
          <w:szCs w:val="24"/>
        </w:rPr>
      </w:pPr>
      <w:r w:rsidRPr="002E1BFA">
        <w:rPr>
          <w:sz w:val="24"/>
          <w:szCs w:val="24"/>
        </w:rPr>
        <w:t>●Kurumun çevre düzenlemesi yapılır. Kurum bahçesinde hasta ve hasta yakınları ile personelin kullanabileceği oturma alanları düzenlenir.</w:t>
      </w:r>
    </w:p>
    <w:p w:rsidR="001D4AA8" w:rsidRPr="002E1BFA" w:rsidRDefault="001D4AA8" w:rsidP="002E1BFA">
      <w:pPr>
        <w:widowControl/>
        <w:spacing w:line="360" w:lineRule="auto"/>
        <w:jc w:val="both"/>
        <w:rPr>
          <w:sz w:val="24"/>
          <w:szCs w:val="24"/>
        </w:rPr>
      </w:pPr>
      <w:r w:rsidRPr="002E1BFA">
        <w:rPr>
          <w:sz w:val="24"/>
          <w:szCs w:val="24"/>
        </w:rPr>
        <w:t xml:space="preserve">●Araç giriş-çıkışının kontrollü olmasını sağlayan bir düzenleme bulunur. Giriş ve çıkışı gösteren levhalar bulunur. </w:t>
      </w:r>
    </w:p>
    <w:p w:rsidR="001D4AA8" w:rsidRPr="002E1BFA" w:rsidRDefault="001D4AA8" w:rsidP="002E1BFA">
      <w:pPr>
        <w:pBdr>
          <w:top w:val="nil"/>
          <w:left w:val="nil"/>
          <w:bottom w:val="nil"/>
          <w:right w:val="nil"/>
          <w:between w:val="nil"/>
        </w:pBdr>
        <w:tabs>
          <w:tab w:val="left" w:pos="1509"/>
        </w:tabs>
        <w:spacing w:line="360" w:lineRule="auto"/>
        <w:jc w:val="both"/>
        <w:rPr>
          <w:color w:val="000000"/>
          <w:sz w:val="24"/>
          <w:szCs w:val="24"/>
        </w:rPr>
      </w:pPr>
      <w:r w:rsidRPr="002E1BFA">
        <w:rPr>
          <w:color w:val="000000"/>
          <w:sz w:val="24"/>
          <w:szCs w:val="24"/>
        </w:rPr>
        <w:t>●Zorunlu haller dışında poliklinik girişine araç park edilmesine müsaade edilmez.</w:t>
      </w:r>
    </w:p>
    <w:p w:rsidR="001D4AA8" w:rsidRPr="002E1BFA" w:rsidRDefault="001D4AA8" w:rsidP="002E1BFA">
      <w:pPr>
        <w:pBdr>
          <w:top w:val="nil"/>
          <w:left w:val="nil"/>
          <w:bottom w:val="nil"/>
          <w:right w:val="nil"/>
          <w:between w:val="nil"/>
        </w:pBdr>
        <w:tabs>
          <w:tab w:val="left" w:pos="1509"/>
        </w:tabs>
        <w:spacing w:line="360" w:lineRule="auto"/>
        <w:jc w:val="both"/>
        <w:rPr>
          <w:sz w:val="24"/>
          <w:szCs w:val="24"/>
        </w:rPr>
      </w:pPr>
      <w:r w:rsidRPr="002E1BFA">
        <w:rPr>
          <w:sz w:val="24"/>
          <w:szCs w:val="24"/>
        </w:rPr>
        <w:t xml:space="preserve">●Kurumda çalışan personelin ve kuruma gelen hasta ve hasta yakınlarının kullanacağı otopark düzeni sağlanır.            </w:t>
      </w:r>
    </w:p>
    <w:p w:rsidR="001D4AA8" w:rsidRPr="002E1BFA" w:rsidRDefault="001D4AA8" w:rsidP="002E1BFA">
      <w:pPr>
        <w:pBdr>
          <w:top w:val="nil"/>
          <w:left w:val="nil"/>
          <w:bottom w:val="nil"/>
          <w:right w:val="nil"/>
          <w:between w:val="nil"/>
        </w:pBdr>
        <w:tabs>
          <w:tab w:val="left" w:pos="1509"/>
        </w:tabs>
        <w:spacing w:line="360" w:lineRule="auto"/>
        <w:jc w:val="both"/>
        <w:rPr>
          <w:color w:val="000000"/>
          <w:sz w:val="24"/>
          <w:szCs w:val="24"/>
        </w:rPr>
      </w:pPr>
      <w:r w:rsidRPr="002E1BFA">
        <w:rPr>
          <w:sz w:val="24"/>
          <w:szCs w:val="24"/>
        </w:rPr>
        <w:t>●Otoparkta araçların düzeni için araç park alanları çizgilerle belirlenir.</w:t>
      </w:r>
    </w:p>
    <w:p w:rsidR="001D4AA8" w:rsidRPr="002E1BFA" w:rsidRDefault="001D4AA8" w:rsidP="002E1BFA">
      <w:pPr>
        <w:widowControl/>
        <w:spacing w:line="360" w:lineRule="auto"/>
        <w:jc w:val="both"/>
        <w:rPr>
          <w:sz w:val="24"/>
          <w:szCs w:val="24"/>
        </w:rPr>
      </w:pPr>
      <w:r w:rsidRPr="002E1BFA">
        <w:rPr>
          <w:sz w:val="24"/>
          <w:szCs w:val="24"/>
        </w:rPr>
        <w:t>●Hasta, hasta yakını, ziyaretçi ve çalışanların hastane içinde sigara içmesinin yasak olduğunu gösteren tabelalar bulunur.</w:t>
      </w:r>
    </w:p>
    <w:p w:rsidR="00411C1F" w:rsidRPr="002E1BFA" w:rsidRDefault="001D4AA8" w:rsidP="002E1BFA">
      <w:pPr>
        <w:widowControl/>
        <w:spacing w:line="360" w:lineRule="auto"/>
        <w:jc w:val="both"/>
        <w:rPr>
          <w:sz w:val="24"/>
          <w:szCs w:val="24"/>
        </w:rPr>
      </w:pPr>
      <w:r w:rsidRPr="002E1BFA">
        <w:rPr>
          <w:sz w:val="24"/>
          <w:szCs w:val="24"/>
        </w:rPr>
        <w:t>●Yangın çıkabilecek alanlar önünde gerekli önlemler alınır ve sigara içilmesi engellenir.</w:t>
      </w:r>
    </w:p>
    <w:p w:rsidR="0099695F" w:rsidRPr="002E1BFA" w:rsidRDefault="0099695F" w:rsidP="002E1BFA">
      <w:pPr>
        <w:spacing w:line="360" w:lineRule="auto"/>
        <w:jc w:val="both"/>
        <w:rPr>
          <w:b/>
          <w:sz w:val="24"/>
          <w:szCs w:val="24"/>
        </w:rPr>
      </w:pPr>
      <w:r w:rsidRPr="002E1BFA">
        <w:rPr>
          <w:b/>
          <w:sz w:val="24"/>
          <w:szCs w:val="24"/>
        </w:rPr>
        <w:t>6.</w:t>
      </w:r>
      <w:r w:rsidR="00411C1F" w:rsidRPr="002E1BFA">
        <w:rPr>
          <w:b/>
          <w:sz w:val="24"/>
          <w:szCs w:val="24"/>
        </w:rPr>
        <w:t>8</w:t>
      </w:r>
      <w:r w:rsidRPr="002E1BFA">
        <w:rPr>
          <w:b/>
          <w:sz w:val="24"/>
          <w:szCs w:val="24"/>
        </w:rPr>
        <w:t xml:space="preserve">. Alt Yapı Güvenliğinin Sağlanması </w:t>
      </w:r>
    </w:p>
    <w:p w:rsidR="0099695F" w:rsidRPr="002E1BFA" w:rsidRDefault="0099695F" w:rsidP="002E1BFA">
      <w:pPr>
        <w:spacing w:line="360" w:lineRule="auto"/>
        <w:jc w:val="both"/>
        <w:rPr>
          <w:b/>
          <w:color w:val="000000"/>
          <w:sz w:val="24"/>
          <w:szCs w:val="24"/>
        </w:rPr>
      </w:pPr>
      <w:r w:rsidRPr="002E1BFA">
        <w:rPr>
          <w:b/>
          <w:sz w:val="24"/>
          <w:szCs w:val="24"/>
        </w:rPr>
        <w:t>6.</w:t>
      </w:r>
      <w:r w:rsidR="00411C1F" w:rsidRPr="002E1BFA">
        <w:rPr>
          <w:b/>
          <w:sz w:val="24"/>
          <w:szCs w:val="24"/>
        </w:rPr>
        <w:t>8</w:t>
      </w:r>
      <w:r w:rsidRPr="002E1BFA">
        <w:rPr>
          <w:b/>
          <w:sz w:val="24"/>
          <w:szCs w:val="24"/>
        </w:rPr>
        <w:t>.1.</w:t>
      </w:r>
      <w:r w:rsidRPr="002E1BFA">
        <w:rPr>
          <w:b/>
          <w:color w:val="000000"/>
          <w:sz w:val="24"/>
          <w:szCs w:val="24"/>
        </w:rPr>
        <w:t xml:space="preserve"> Elektrik Sistemi</w:t>
      </w:r>
    </w:p>
    <w:p w:rsidR="0099695F" w:rsidRPr="002E1BFA" w:rsidRDefault="0099695F" w:rsidP="002E1BFA">
      <w:pPr>
        <w:widowControl/>
        <w:spacing w:line="360" w:lineRule="auto"/>
        <w:jc w:val="both"/>
        <w:rPr>
          <w:sz w:val="24"/>
          <w:szCs w:val="24"/>
        </w:rPr>
      </w:pPr>
      <w:r w:rsidRPr="002E1BFA">
        <w:rPr>
          <w:b/>
          <w:sz w:val="24"/>
          <w:szCs w:val="24"/>
        </w:rPr>
        <w:t>●</w:t>
      </w:r>
      <w:r w:rsidRPr="002E1BFA">
        <w:rPr>
          <w:sz w:val="24"/>
          <w:szCs w:val="24"/>
        </w:rPr>
        <w:t>Kurumda bulunan trafoların bakımları yetkili kurum ve kişilerce rutin olarak yapılır. Yapılan bakımlara ait kayıtlar teknik birim tarafından muhafaza edilir.</w:t>
      </w:r>
    </w:p>
    <w:p w:rsidR="0099695F" w:rsidRPr="002E1BFA" w:rsidRDefault="0099695F" w:rsidP="002E1BFA">
      <w:pPr>
        <w:widowControl/>
        <w:spacing w:line="360" w:lineRule="auto"/>
        <w:jc w:val="both"/>
        <w:rPr>
          <w:sz w:val="24"/>
          <w:szCs w:val="24"/>
        </w:rPr>
      </w:pPr>
      <w:r w:rsidRPr="002E1BFA">
        <w:rPr>
          <w:b/>
          <w:sz w:val="24"/>
          <w:szCs w:val="24"/>
        </w:rPr>
        <w:t>●</w:t>
      </w:r>
      <w:r w:rsidRPr="002E1BFA">
        <w:rPr>
          <w:sz w:val="24"/>
          <w:szCs w:val="24"/>
        </w:rPr>
        <w:t>Jeneratörlerin bakım ve kontrolleri düzenli aralıklarla yapılır.</w:t>
      </w:r>
    </w:p>
    <w:p w:rsidR="0099695F" w:rsidRPr="002E1BFA" w:rsidRDefault="0099695F" w:rsidP="002E1BFA">
      <w:pPr>
        <w:widowControl/>
        <w:spacing w:line="360" w:lineRule="auto"/>
        <w:jc w:val="both"/>
        <w:rPr>
          <w:sz w:val="24"/>
          <w:szCs w:val="24"/>
        </w:rPr>
      </w:pPr>
      <w:r w:rsidRPr="002E1BFA">
        <w:rPr>
          <w:b/>
          <w:sz w:val="24"/>
          <w:szCs w:val="24"/>
        </w:rPr>
        <w:t>●</w:t>
      </w:r>
      <w:r w:rsidRPr="002E1BFA">
        <w:rPr>
          <w:sz w:val="24"/>
          <w:szCs w:val="24"/>
        </w:rPr>
        <w:t>Kesintisiz güç kaynağına (UPS) bağlı prizler tanımlanır.</w:t>
      </w:r>
    </w:p>
    <w:p w:rsidR="009673B6" w:rsidRPr="002E1BFA" w:rsidRDefault="0099695F" w:rsidP="002E1BFA">
      <w:pPr>
        <w:widowControl/>
        <w:spacing w:line="360" w:lineRule="auto"/>
        <w:jc w:val="both"/>
        <w:rPr>
          <w:sz w:val="24"/>
          <w:szCs w:val="24"/>
        </w:rPr>
      </w:pPr>
      <w:r w:rsidRPr="002E1BFA">
        <w:rPr>
          <w:b/>
          <w:sz w:val="24"/>
          <w:szCs w:val="24"/>
        </w:rPr>
        <w:t>●</w:t>
      </w:r>
      <w:r w:rsidRPr="002E1BFA">
        <w:rPr>
          <w:sz w:val="24"/>
          <w:szCs w:val="24"/>
        </w:rPr>
        <w:t xml:space="preserve">Prizler sabitlenmiş olmalıdır. </w:t>
      </w:r>
    </w:p>
    <w:p w:rsidR="0099695F" w:rsidRPr="002E1BFA" w:rsidRDefault="0099695F" w:rsidP="002E1BFA">
      <w:pPr>
        <w:widowControl/>
        <w:spacing w:line="360" w:lineRule="auto"/>
        <w:jc w:val="both"/>
        <w:rPr>
          <w:sz w:val="24"/>
          <w:szCs w:val="24"/>
        </w:rPr>
      </w:pPr>
      <w:r w:rsidRPr="002E1BFA">
        <w:rPr>
          <w:b/>
          <w:sz w:val="24"/>
          <w:szCs w:val="24"/>
        </w:rPr>
        <w:t>●</w:t>
      </w:r>
      <w:r w:rsidRPr="002E1BFA">
        <w:rPr>
          <w:sz w:val="24"/>
          <w:szCs w:val="24"/>
        </w:rPr>
        <w:t xml:space="preserve">Çocuk hastaların hizmet aldığı bölümlerdeki tüm prizlerde priz koruması olmalıdır. </w:t>
      </w:r>
    </w:p>
    <w:p w:rsidR="0099695F" w:rsidRPr="002E1BFA" w:rsidRDefault="0099695F" w:rsidP="002E1BFA">
      <w:pPr>
        <w:widowControl/>
        <w:spacing w:line="360" w:lineRule="auto"/>
        <w:jc w:val="both"/>
        <w:rPr>
          <w:sz w:val="24"/>
          <w:szCs w:val="24"/>
        </w:rPr>
      </w:pPr>
      <w:r w:rsidRPr="002E1BFA">
        <w:rPr>
          <w:b/>
          <w:sz w:val="24"/>
          <w:szCs w:val="24"/>
        </w:rPr>
        <w:t>●</w:t>
      </w:r>
      <w:r w:rsidRPr="002E1BFA">
        <w:rPr>
          <w:sz w:val="24"/>
          <w:szCs w:val="24"/>
        </w:rPr>
        <w:t>Aydınlatma sistemleri, hasta, hasta yakını ve çalışanlar için kaza riski oluşturmayacak nitelikte ve yeterli aydınlatma gücünde olur.</w:t>
      </w:r>
    </w:p>
    <w:p w:rsidR="0099695F" w:rsidRPr="002E1BFA" w:rsidRDefault="0099695F" w:rsidP="002E1BFA">
      <w:pPr>
        <w:widowControl/>
        <w:spacing w:line="360" w:lineRule="auto"/>
        <w:jc w:val="both"/>
        <w:rPr>
          <w:b/>
          <w:sz w:val="24"/>
          <w:szCs w:val="24"/>
        </w:rPr>
      </w:pPr>
      <w:r w:rsidRPr="002E1BFA">
        <w:rPr>
          <w:b/>
          <w:sz w:val="24"/>
          <w:szCs w:val="24"/>
        </w:rPr>
        <w:t>6.</w:t>
      </w:r>
      <w:r w:rsidR="00411C1F" w:rsidRPr="002E1BFA">
        <w:rPr>
          <w:b/>
          <w:sz w:val="24"/>
          <w:szCs w:val="24"/>
        </w:rPr>
        <w:t>8</w:t>
      </w:r>
      <w:r w:rsidRPr="002E1BFA">
        <w:rPr>
          <w:b/>
          <w:sz w:val="24"/>
          <w:szCs w:val="24"/>
        </w:rPr>
        <w:t>.2.Su Sistemi</w:t>
      </w:r>
    </w:p>
    <w:p w:rsidR="0099695F" w:rsidRPr="002E1BFA" w:rsidRDefault="0099695F" w:rsidP="002E1BFA">
      <w:pPr>
        <w:pBdr>
          <w:top w:val="nil"/>
          <w:left w:val="nil"/>
          <w:bottom w:val="nil"/>
          <w:right w:val="nil"/>
          <w:between w:val="nil"/>
        </w:pBdr>
        <w:spacing w:line="360" w:lineRule="auto"/>
        <w:jc w:val="both"/>
        <w:rPr>
          <w:sz w:val="24"/>
          <w:szCs w:val="24"/>
        </w:rPr>
      </w:pPr>
      <w:r w:rsidRPr="002E1BFA">
        <w:rPr>
          <w:sz w:val="24"/>
          <w:szCs w:val="24"/>
        </w:rPr>
        <w:t>●Su kesintisi durumda su ihtiyacını karşılayacak depo bulunur. Su depo</w:t>
      </w:r>
      <w:r w:rsidR="007A7CD4" w:rsidRPr="002E1BFA">
        <w:rPr>
          <w:sz w:val="24"/>
          <w:szCs w:val="24"/>
        </w:rPr>
        <w:t>su</w:t>
      </w:r>
      <w:r w:rsidRPr="002E1BFA">
        <w:rPr>
          <w:sz w:val="24"/>
          <w:szCs w:val="24"/>
        </w:rPr>
        <w:t xml:space="preserve"> insan sağlığı açısından güvenilir malzemeden yapılmış olur.</w:t>
      </w:r>
    </w:p>
    <w:p w:rsidR="0099695F" w:rsidRPr="002E1BFA" w:rsidRDefault="0099695F" w:rsidP="002E1BFA">
      <w:pPr>
        <w:pBdr>
          <w:top w:val="nil"/>
          <w:left w:val="nil"/>
          <w:bottom w:val="nil"/>
          <w:right w:val="nil"/>
          <w:between w:val="nil"/>
        </w:pBdr>
        <w:spacing w:line="360" w:lineRule="auto"/>
        <w:jc w:val="both"/>
        <w:rPr>
          <w:sz w:val="24"/>
          <w:szCs w:val="24"/>
        </w:rPr>
      </w:pPr>
      <w:r w:rsidRPr="002E1BFA">
        <w:rPr>
          <w:sz w:val="24"/>
          <w:szCs w:val="24"/>
        </w:rPr>
        <w:t>●</w:t>
      </w:r>
      <w:r w:rsidR="007A7CD4" w:rsidRPr="002E1BFA">
        <w:rPr>
          <w:sz w:val="24"/>
          <w:szCs w:val="24"/>
        </w:rPr>
        <w:t>Su deposu</w:t>
      </w:r>
      <w:r w:rsidRPr="002E1BFA">
        <w:rPr>
          <w:sz w:val="24"/>
          <w:szCs w:val="24"/>
        </w:rPr>
        <w:t xml:space="preserve"> yılda en az bir kez </w:t>
      </w:r>
      <w:r w:rsidR="007A7CD4" w:rsidRPr="002E1BFA">
        <w:rPr>
          <w:sz w:val="24"/>
          <w:szCs w:val="24"/>
        </w:rPr>
        <w:t>boşaltılarak temizlenir. Depo</w:t>
      </w:r>
      <w:r w:rsidRPr="002E1BFA">
        <w:rPr>
          <w:sz w:val="24"/>
          <w:szCs w:val="24"/>
        </w:rPr>
        <w:t xml:space="preserve">dan yılda en az iki defa su numuneleri alınır, </w:t>
      </w:r>
      <w:r w:rsidRPr="002E1BFA">
        <w:rPr>
          <w:sz w:val="24"/>
          <w:szCs w:val="24"/>
        </w:rPr>
        <w:lastRenderedPageBreak/>
        <w:t xml:space="preserve">bakteriyolojik ve kimyasal analizleri yaptırılır. </w:t>
      </w:r>
    </w:p>
    <w:p w:rsidR="0099695F" w:rsidRPr="002E1BFA" w:rsidRDefault="0099695F" w:rsidP="002E1BFA">
      <w:pPr>
        <w:pBdr>
          <w:top w:val="nil"/>
          <w:left w:val="nil"/>
          <w:bottom w:val="nil"/>
          <w:right w:val="nil"/>
          <w:between w:val="nil"/>
        </w:pBdr>
        <w:spacing w:line="360" w:lineRule="auto"/>
        <w:jc w:val="both"/>
        <w:rPr>
          <w:sz w:val="24"/>
          <w:szCs w:val="24"/>
        </w:rPr>
      </w:pPr>
      <w:r w:rsidRPr="002E1BFA">
        <w:rPr>
          <w:sz w:val="24"/>
          <w:szCs w:val="24"/>
        </w:rPr>
        <w:t>●</w:t>
      </w:r>
      <w:r w:rsidR="007A7CD4" w:rsidRPr="002E1BFA">
        <w:rPr>
          <w:sz w:val="24"/>
          <w:szCs w:val="24"/>
        </w:rPr>
        <w:t>Deponun</w:t>
      </w:r>
      <w:r w:rsidRPr="002E1BFA">
        <w:rPr>
          <w:sz w:val="24"/>
          <w:szCs w:val="24"/>
        </w:rPr>
        <w:t xml:space="preserve"> aylık olarak fiziksel kontrolleri Teknik Birim çalışanları tarafından, haftalık klor ölçümleri </w:t>
      </w:r>
      <w:r w:rsidR="007A7CD4" w:rsidRPr="002E1BFA">
        <w:rPr>
          <w:sz w:val="24"/>
          <w:szCs w:val="24"/>
        </w:rPr>
        <w:t xml:space="preserve">Teknik Birim </w:t>
      </w:r>
      <w:r w:rsidRPr="002E1BFA">
        <w:rPr>
          <w:sz w:val="24"/>
          <w:szCs w:val="24"/>
        </w:rPr>
        <w:t>tarafından yapılır.</w:t>
      </w:r>
    </w:p>
    <w:p w:rsidR="0099695F" w:rsidRPr="002E1BFA" w:rsidRDefault="0099695F" w:rsidP="002E1BFA">
      <w:pPr>
        <w:pBdr>
          <w:top w:val="nil"/>
          <w:left w:val="nil"/>
          <w:bottom w:val="nil"/>
          <w:right w:val="nil"/>
          <w:between w:val="nil"/>
        </w:pBdr>
        <w:spacing w:line="360" w:lineRule="auto"/>
        <w:jc w:val="both"/>
        <w:rPr>
          <w:sz w:val="24"/>
          <w:szCs w:val="24"/>
        </w:rPr>
      </w:pPr>
      <w:r w:rsidRPr="002E1BFA">
        <w:rPr>
          <w:sz w:val="24"/>
          <w:szCs w:val="24"/>
        </w:rPr>
        <w:t>●Atık su tesisatının sızdırmazlık kontrolleri Bina Turu Ek</w:t>
      </w:r>
      <w:r w:rsidR="00411C1F" w:rsidRPr="002E1BFA">
        <w:rPr>
          <w:sz w:val="24"/>
          <w:szCs w:val="24"/>
        </w:rPr>
        <w:t xml:space="preserve">ibince en az 3 aylık </w:t>
      </w:r>
      <w:proofErr w:type="gramStart"/>
      <w:r w:rsidR="00411C1F" w:rsidRPr="002E1BFA">
        <w:rPr>
          <w:sz w:val="24"/>
          <w:szCs w:val="24"/>
        </w:rPr>
        <w:t>periyotlarl</w:t>
      </w:r>
      <w:r w:rsidRPr="002E1BFA">
        <w:rPr>
          <w:sz w:val="24"/>
          <w:szCs w:val="24"/>
        </w:rPr>
        <w:t>a</w:t>
      </w:r>
      <w:proofErr w:type="gramEnd"/>
      <w:r w:rsidRPr="002E1BFA">
        <w:rPr>
          <w:sz w:val="24"/>
          <w:szCs w:val="24"/>
        </w:rPr>
        <w:t xml:space="preserve"> yapılır.</w:t>
      </w:r>
    </w:p>
    <w:p w:rsidR="00DC6B4A" w:rsidRPr="002E1BFA" w:rsidRDefault="007B7689" w:rsidP="002E1BFA">
      <w:pPr>
        <w:widowControl/>
        <w:spacing w:line="360" w:lineRule="auto"/>
        <w:jc w:val="both"/>
        <w:rPr>
          <w:b/>
          <w:sz w:val="24"/>
          <w:szCs w:val="24"/>
        </w:rPr>
      </w:pPr>
      <w:r w:rsidRPr="002E1BFA">
        <w:rPr>
          <w:b/>
          <w:sz w:val="24"/>
          <w:szCs w:val="24"/>
        </w:rPr>
        <w:t>6.</w:t>
      </w:r>
      <w:r w:rsidR="00411C1F" w:rsidRPr="002E1BFA">
        <w:rPr>
          <w:b/>
          <w:sz w:val="24"/>
          <w:szCs w:val="24"/>
        </w:rPr>
        <w:t>8</w:t>
      </w:r>
      <w:r w:rsidRPr="002E1BFA">
        <w:rPr>
          <w:b/>
          <w:sz w:val="24"/>
          <w:szCs w:val="24"/>
        </w:rPr>
        <w:t>.3. Havalandırma ve İklimlendirme Sistemleri</w:t>
      </w:r>
    </w:p>
    <w:p w:rsidR="007B7689" w:rsidRPr="002E1BFA" w:rsidRDefault="007B7689" w:rsidP="002E1BFA">
      <w:pPr>
        <w:widowControl/>
        <w:spacing w:line="360" w:lineRule="auto"/>
        <w:jc w:val="both"/>
        <w:rPr>
          <w:b/>
          <w:sz w:val="24"/>
          <w:szCs w:val="24"/>
        </w:rPr>
      </w:pPr>
      <w:r w:rsidRPr="002E1BFA">
        <w:rPr>
          <w:b/>
          <w:sz w:val="24"/>
          <w:szCs w:val="24"/>
        </w:rPr>
        <w:t>●</w:t>
      </w:r>
      <w:r w:rsidRPr="002E1BFA">
        <w:rPr>
          <w:sz w:val="24"/>
          <w:szCs w:val="24"/>
        </w:rPr>
        <w:t xml:space="preserve">Havalandırma ve hava filtreleme sistemleri </w:t>
      </w:r>
      <w:proofErr w:type="gramStart"/>
      <w:r w:rsidRPr="002E1BFA">
        <w:rPr>
          <w:sz w:val="24"/>
          <w:szCs w:val="24"/>
        </w:rPr>
        <w:t>enfeksiyonların</w:t>
      </w:r>
      <w:proofErr w:type="gramEnd"/>
      <w:r w:rsidRPr="002E1BFA">
        <w:rPr>
          <w:sz w:val="24"/>
          <w:szCs w:val="24"/>
        </w:rPr>
        <w:t xml:space="preserve"> önlenmesi açısından izlenmeli ve gerekli tedbirlerin alınarak sürekliliği sağlanır.</w:t>
      </w:r>
    </w:p>
    <w:p w:rsidR="007B7689" w:rsidRPr="002E1BFA" w:rsidRDefault="007B7689" w:rsidP="002E1BFA">
      <w:pPr>
        <w:pBdr>
          <w:top w:val="nil"/>
          <w:left w:val="nil"/>
          <w:bottom w:val="nil"/>
          <w:right w:val="nil"/>
          <w:between w:val="nil"/>
        </w:pBdr>
        <w:spacing w:line="360" w:lineRule="auto"/>
        <w:jc w:val="both"/>
        <w:rPr>
          <w:color w:val="000000"/>
          <w:sz w:val="24"/>
          <w:szCs w:val="24"/>
        </w:rPr>
      </w:pPr>
      <w:r w:rsidRPr="002E1BFA">
        <w:rPr>
          <w:b/>
          <w:color w:val="000000"/>
          <w:sz w:val="24"/>
          <w:szCs w:val="24"/>
        </w:rPr>
        <w:t>●</w:t>
      </w:r>
      <w:r w:rsidRPr="002E1BFA">
        <w:rPr>
          <w:color w:val="000000"/>
          <w:sz w:val="24"/>
          <w:szCs w:val="24"/>
        </w:rPr>
        <w:t>Havalandırma ve iklimlendirme sistemlerinin kontrolleri kurumun Teknik Birimi tarafından, bakımları yetkili kuruluşlar tarafından yapılır.</w:t>
      </w:r>
    </w:p>
    <w:p w:rsidR="00DC6B4A" w:rsidRPr="002E1BFA" w:rsidRDefault="00884B54" w:rsidP="002E1BFA">
      <w:pPr>
        <w:pBdr>
          <w:top w:val="nil"/>
          <w:left w:val="nil"/>
          <w:bottom w:val="nil"/>
          <w:right w:val="nil"/>
          <w:between w:val="nil"/>
        </w:pBdr>
        <w:spacing w:line="360" w:lineRule="auto"/>
        <w:jc w:val="both"/>
        <w:rPr>
          <w:b/>
          <w:color w:val="000000"/>
          <w:sz w:val="24"/>
          <w:szCs w:val="24"/>
        </w:rPr>
      </w:pPr>
      <w:r w:rsidRPr="002E1BFA">
        <w:rPr>
          <w:b/>
          <w:color w:val="000000"/>
          <w:sz w:val="24"/>
          <w:szCs w:val="24"/>
        </w:rPr>
        <w:t>6.</w:t>
      </w:r>
      <w:r w:rsidR="00411C1F" w:rsidRPr="002E1BFA">
        <w:rPr>
          <w:b/>
          <w:color w:val="000000"/>
          <w:sz w:val="24"/>
          <w:szCs w:val="24"/>
        </w:rPr>
        <w:t>8</w:t>
      </w:r>
      <w:r w:rsidRPr="002E1BFA">
        <w:rPr>
          <w:b/>
          <w:color w:val="000000"/>
          <w:sz w:val="24"/>
          <w:szCs w:val="24"/>
        </w:rPr>
        <w:t>.4.Medikal Gaz Sistemleri</w:t>
      </w:r>
    </w:p>
    <w:p w:rsidR="00884B54" w:rsidRPr="002E1BFA" w:rsidRDefault="00884B54" w:rsidP="002E1BFA">
      <w:pPr>
        <w:pBdr>
          <w:top w:val="nil"/>
          <w:left w:val="nil"/>
          <w:bottom w:val="nil"/>
          <w:right w:val="nil"/>
          <w:between w:val="nil"/>
        </w:pBdr>
        <w:spacing w:line="360" w:lineRule="auto"/>
        <w:jc w:val="both"/>
        <w:rPr>
          <w:b/>
          <w:color w:val="000000"/>
          <w:sz w:val="24"/>
          <w:szCs w:val="24"/>
        </w:rPr>
      </w:pPr>
      <w:r w:rsidRPr="002E1BFA">
        <w:rPr>
          <w:b/>
          <w:color w:val="000000"/>
          <w:sz w:val="24"/>
          <w:szCs w:val="24"/>
        </w:rPr>
        <w:t>●</w:t>
      </w:r>
      <w:r w:rsidRPr="002E1BFA">
        <w:rPr>
          <w:color w:val="000000"/>
          <w:sz w:val="24"/>
          <w:szCs w:val="24"/>
        </w:rPr>
        <w:t>Medikal gaz sistemlerinin bakım ve kontrolleri teknik birim çalışanları tarafından yapılır.</w:t>
      </w:r>
    </w:p>
    <w:p w:rsidR="00DC6B4A" w:rsidRPr="002E1BFA" w:rsidRDefault="00884B54" w:rsidP="002E1BFA">
      <w:pPr>
        <w:pBdr>
          <w:top w:val="nil"/>
          <w:left w:val="nil"/>
          <w:bottom w:val="nil"/>
          <w:right w:val="nil"/>
          <w:between w:val="nil"/>
        </w:pBdr>
        <w:spacing w:line="360" w:lineRule="auto"/>
        <w:jc w:val="both"/>
        <w:rPr>
          <w:b/>
          <w:color w:val="000000"/>
          <w:sz w:val="24"/>
          <w:szCs w:val="24"/>
        </w:rPr>
      </w:pPr>
      <w:r w:rsidRPr="002E1BFA">
        <w:rPr>
          <w:b/>
          <w:color w:val="000000"/>
          <w:sz w:val="24"/>
          <w:szCs w:val="24"/>
        </w:rPr>
        <w:t>6.</w:t>
      </w:r>
      <w:r w:rsidR="00411C1F" w:rsidRPr="002E1BFA">
        <w:rPr>
          <w:b/>
          <w:color w:val="000000"/>
          <w:sz w:val="24"/>
          <w:szCs w:val="24"/>
        </w:rPr>
        <w:t>8</w:t>
      </w:r>
      <w:r w:rsidRPr="002E1BFA">
        <w:rPr>
          <w:b/>
          <w:color w:val="000000"/>
          <w:sz w:val="24"/>
          <w:szCs w:val="24"/>
        </w:rPr>
        <w:t xml:space="preserve">.5. </w:t>
      </w:r>
      <w:r w:rsidR="00FF39A2" w:rsidRPr="002E1BFA">
        <w:rPr>
          <w:b/>
          <w:color w:val="000000"/>
          <w:sz w:val="24"/>
          <w:szCs w:val="24"/>
        </w:rPr>
        <w:t>Kompresör</w:t>
      </w:r>
      <w:r w:rsidRPr="002E1BFA">
        <w:rPr>
          <w:b/>
          <w:color w:val="000000"/>
          <w:sz w:val="24"/>
          <w:szCs w:val="24"/>
        </w:rPr>
        <w:t xml:space="preserve"> ve Kalorifer Kazanı</w:t>
      </w:r>
    </w:p>
    <w:p w:rsidR="00884B54" w:rsidRPr="002E1BFA" w:rsidRDefault="00884B54" w:rsidP="002E1BFA">
      <w:pPr>
        <w:pBdr>
          <w:top w:val="nil"/>
          <w:left w:val="nil"/>
          <w:bottom w:val="nil"/>
          <w:right w:val="nil"/>
          <w:between w:val="nil"/>
        </w:pBdr>
        <w:spacing w:line="360" w:lineRule="auto"/>
        <w:jc w:val="both"/>
        <w:rPr>
          <w:b/>
          <w:color w:val="000000"/>
          <w:sz w:val="24"/>
          <w:szCs w:val="24"/>
        </w:rPr>
      </w:pPr>
      <w:r w:rsidRPr="002E1BFA">
        <w:rPr>
          <w:color w:val="000000"/>
          <w:sz w:val="24"/>
          <w:szCs w:val="24"/>
        </w:rPr>
        <w:t>●Kompresörlerin bakımları ve muayeneleri yetkili kuruluşlarca yapılır.</w:t>
      </w:r>
    </w:p>
    <w:p w:rsidR="00884B54" w:rsidRPr="002E1BFA" w:rsidRDefault="00B27B10" w:rsidP="002E1BFA">
      <w:pPr>
        <w:pBdr>
          <w:top w:val="nil"/>
          <w:left w:val="nil"/>
          <w:bottom w:val="nil"/>
          <w:right w:val="nil"/>
          <w:between w:val="nil"/>
        </w:pBdr>
        <w:spacing w:line="360" w:lineRule="auto"/>
        <w:jc w:val="both"/>
        <w:rPr>
          <w:color w:val="000000"/>
          <w:sz w:val="24"/>
          <w:szCs w:val="24"/>
        </w:rPr>
      </w:pPr>
      <w:r w:rsidRPr="002E1BFA">
        <w:rPr>
          <w:color w:val="000000"/>
          <w:sz w:val="24"/>
          <w:szCs w:val="24"/>
        </w:rPr>
        <w:t>●</w:t>
      </w:r>
      <w:r w:rsidR="00884B54" w:rsidRPr="002E1BFA">
        <w:rPr>
          <w:color w:val="000000"/>
          <w:sz w:val="24"/>
          <w:szCs w:val="24"/>
        </w:rPr>
        <w:t xml:space="preserve">Brülörlerin kontrol ve bakımları Teknik Birimimizce yapılır. Teknik birimin </w:t>
      </w:r>
      <w:r w:rsidR="00411C1F" w:rsidRPr="002E1BFA">
        <w:rPr>
          <w:color w:val="000000"/>
          <w:sz w:val="24"/>
          <w:szCs w:val="24"/>
        </w:rPr>
        <w:t xml:space="preserve">yetersiz geldiği tamir ve bakım </w:t>
      </w:r>
      <w:r w:rsidR="00884B54" w:rsidRPr="002E1BFA">
        <w:rPr>
          <w:color w:val="000000"/>
          <w:sz w:val="24"/>
          <w:szCs w:val="24"/>
        </w:rPr>
        <w:t>işlerinde yetkili kuruluşlardan hizmet alımı yapılır.</w:t>
      </w:r>
    </w:p>
    <w:p w:rsidR="00DC6B4A" w:rsidRPr="002E1BFA" w:rsidRDefault="00411C1F" w:rsidP="002E1BFA">
      <w:pPr>
        <w:widowControl/>
        <w:spacing w:line="360" w:lineRule="auto"/>
        <w:jc w:val="both"/>
        <w:rPr>
          <w:b/>
          <w:sz w:val="24"/>
          <w:szCs w:val="24"/>
        </w:rPr>
      </w:pPr>
      <w:r w:rsidRPr="002E1BFA">
        <w:rPr>
          <w:b/>
          <w:sz w:val="24"/>
          <w:szCs w:val="24"/>
        </w:rPr>
        <w:t>6.9. Asansörler</w:t>
      </w:r>
    </w:p>
    <w:p w:rsidR="00DC6B4A" w:rsidRPr="002E1BFA" w:rsidRDefault="00411C1F" w:rsidP="002E1BFA">
      <w:pPr>
        <w:widowControl/>
        <w:spacing w:line="360" w:lineRule="auto"/>
        <w:jc w:val="both"/>
        <w:rPr>
          <w:b/>
          <w:sz w:val="24"/>
          <w:szCs w:val="24"/>
        </w:rPr>
      </w:pPr>
      <w:r w:rsidRPr="002E1BFA">
        <w:rPr>
          <w:b/>
          <w:sz w:val="24"/>
          <w:szCs w:val="24"/>
        </w:rPr>
        <w:t>●</w:t>
      </w:r>
      <w:r w:rsidRPr="002E1BFA">
        <w:rPr>
          <w:sz w:val="24"/>
          <w:szCs w:val="24"/>
        </w:rPr>
        <w:t xml:space="preserve">Düzenli aralıklarla asansör bakımları yetkili </w:t>
      </w:r>
      <w:r w:rsidR="007A7CD4" w:rsidRPr="002E1BFA">
        <w:rPr>
          <w:sz w:val="24"/>
          <w:szCs w:val="24"/>
        </w:rPr>
        <w:t xml:space="preserve">firma </w:t>
      </w:r>
      <w:r w:rsidRPr="002E1BFA">
        <w:rPr>
          <w:sz w:val="24"/>
          <w:szCs w:val="24"/>
        </w:rPr>
        <w:t>tarafından yapılır.</w:t>
      </w:r>
    </w:p>
    <w:p w:rsidR="00411C1F" w:rsidRPr="002E1BFA" w:rsidRDefault="00411C1F" w:rsidP="002E1BFA">
      <w:pPr>
        <w:widowControl/>
        <w:spacing w:line="360" w:lineRule="auto"/>
        <w:jc w:val="both"/>
        <w:rPr>
          <w:b/>
          <w:sz w:val="24"/>
          <w:szCs w:val="24"/>
        </w:rPr>
      </w:pPr>
      <w:r w:rsidRPr="002E1BFA">
        <w:rPr>
          <w:b/>
          <w:sz w:val="24"/>
          <w:szCs w:val="24"/>
        </w:rPr>
        <w:t>●</w:t>
      </w:r>
      <w:r w:rsidRPr="002E1BFA">
        <w:rPr>
          <w:sz w:val="24"/>
          <w:szCs w:val="24"/>
        </w:rPr>
        <w:t>Asansörlerin yıllık kontrolleri yapılır. Yıllık kontrole ilişkin kontrol raporları bulunmalıdır. Asansörde, yıllık kontrol sonucuna ilişkin renkli (kırmızı, sarı, mavi, yeşil) bilgi etiketi bulunur. Renkli bilgi etiketleri asansör kabinlerinin görünen kısımlarına yapıştırılır.</w:t>
      </w:r>
    </w:p>
    <w:p w:rsidR="00411C1F" w:rsidRPr="002E1BFA" w:rsidRDefault="00411C1F" w:rsidP="002E1BFA">
      <w:pPr>
        <w:widowControl/>
        <w:spacing w:line="360" w:lineRule="auto"/>
        <w:jc w:val="both"/>
        <w:rPr>
          <w:sz w:val="24"/>
          <w:szCs w:val="24"/>
        </w:rPr>
      </w:pPr>
      <w:r w:rsidRPr="002E1BFA">
        <w:rPr>
          <w:b/>
          <w:sz w:val="24"/>
          <w:szCs w:val="24"/>
        </w:rPr>
        <w:t>●</w:t>
      </w:r>
      <w:r w:rsidRPr="002E1BFA">
        <w:rPr>
          <w:sz w:val="24"/>
          <w:szCs w:val="24"/>
        </w:rPr>
        <w:t>Asansörlerde yardım çağrı sistemi bulunur.</w:t>
      </w:r>
    </w:p>
    <w:p w:rsidR="00411C1F" w:rsidRPr="002E1BFA" w:rsidRDefault="009673B6" w:rsidP="002E1BFA">
      <w:pPr>
        <w:pBdr>
          <w:top w:val="nil"/>
          <w:left w:val="nil"/>
          <w:bottom w:val="nil"/>
          <w:right w:val="nil"/>
          <w:between w:val="nil"/>
        </w:pBdr>
        <w:spacing w:line="360" w:lineRule="auto"/>
        <w:jc w:val="both"/>
        <w:rPr>
          <w:b/>
          <w:color w:val="000000"/>
          <w:sz w:val="24"/>
          <w:szCs w:val="24"/>
        </w:rPr>
      </w:pPr>
      <w:r w:rsidRPr="002E1BFA">
        <w:rPr>
          <w:b/>
          <w:color w:val="000000"/>
          <w:sz w:val="24"/>
          <w:szCs w:val="24"/>
        </w:rPr>
        <w:t xml:space="preserve">6.10. Diş </w:t>
      </w:r>
      <w:proofErr w:type="spellStart"/>
      <w:r w:rsidRPr="002E1BFA">
        <w:rPr>
          <w:b/>
          <w:color w:val="000000"/>
          <w:sz w:val="24"/>
          <w:szCs w:val="24"/>
        </w:rPr>
        <w:t>Ünitlerinde</w:t>
      </w:r>
      <w:proofErr w:type="spellEnd"/>
      <w:r w:rsidRPr="002E1BFA">
        <w:rPr>
          <w:b/>
          <w:color w:val="000000"/>
          <w:sz w:val="24"/>
          <w:szCs w:val="24"/>
        </w:rPr>
        <w:t xml:space="preserve"> Kullanılan Su Sistemleri</w:t>
      </w:r>
    </w:p>
    <w:p w:rsidR="009673B6" w:rsidRPr="002E1BFA" w:rsidRDefault="009673B6" w:rsidP="002E1BFA">
      <w:pPr>
        <w:pBdr>
          <w:top w:val="nil"/>
          <w:left w:val="nil"/>
          <w:bottom w:val="nil"/>
          <w:right w:val="nil"/>
          <w:between w:val="nil"/>
        </w:pBdr>
        <w:spacing w:line="360" w:lineRule="auto"/>
        <w:jc w:val="both"/>
        <w:rPr>
          <w:color w:val="000000"/>
          <w:sz w:val="24"/>
          <w:szCs w:val="24"/>
        </w:rPr>
      </w:pPr>
      <w:r w:rsidRPr="002E1BFA">
        <w:rPr>
          <w:b/>
          <w:color w:val="000000"/>
          <w:sz w:val="24"/>
          <w:szCs w:val="24"/>
        </w:rPr>
        <w:t xml:space="preserve">● </w:t>
      </w:r>
      <w:r w:rsidRPr="002E1BFA">
        <w:rPr>
          <w:color w:val="000000"/>
          <w:sz w:val="24"/>
          <w:szCs w:val="24"/>
        </w:rPr>
        <w:t xml:space="preserve">Diş </w:t>
      </w:r>
      <w:proofErr w:type="spellStart"/>
      <w:r w:rsidRPr="002E1BFA">
        <w:rPr>
          <w:color w:val="000000"/>
          <w:sz w:val="24"/>
          <w:szCs w:val="24"/>
        </w:rPr>
        <w:t>ünitlerinde</w:t>
      </w:r>
      <w:proofErr w:type="spellEnd"/>
      <w:r w:rsidRPr="002E1BFA">
        <w:rPr>
          <w:color w:val="000000"/>
          <w:sz w:val="24"/>
          <w:szCs w:val="24"/>
        </w:rPr>
        <w:t xml:space="preserve"> kullanılan emiş hortumlarında, </w:t>
      </w:r>
      <w:proofErr w:type="spellStart"/>
      <w:r w:rsidRPr="002E1BFA">
        <w:rPr>
          <w:color w:val="000000"/>
          <w:sz w:val="24"/>
          <w:szCs w:val="24"/>
        </w:rPr>
        <w:t>kontamine</w:t>
      </w:r>
      <w:proofErr w:type="spellEnd"/>
      <w:r w:rsidRPr="002E1BFA">
        <w:rPr>
          <w:color w:val="000000"/>
          <w:sz w:val="24"/>
          <w:szCs w:val="24"/>
        </w:rPr>
        <w:t xml:space="preserve"> sıvıların tekrar </w:t>
      </w:r>
      <w:proofErr w:type="spellStart"/>
      <w:r w:rsidRPr="002E1BFA">
        <w:rPr>
          <w:color w:val="000000"/>
          <w:sz w:val="24"/>
          <w:szCs w:val="24"/>
        </w:rPr>
        <w:t>ünit</w:t>
      </w:r>
      <w:proofErr w:type="spellEnd"/>
      <w:r w:rsidRPr="002E1BFA">
        <w:rPr>
          <w:color w:val="000000"/>
          <w:sz w:val="24"/>
          <w:szCs w:val="24"/>
        </w:rPr>
        <w:t xml:space="preserve"> içerisine dönüşünü engelleyici sistem bulunur.</w:t>
      </w:r>
    </w:p>
    <w:p w:rsidR="009673B6" w:rsidRPr="002E1BFA" w:rsidRDefault="009673B6" w:rsidP="002E1BFA">
      <w:pPr>
        <w:pBdr>
          <w:top w:val="nil"/>
          <w:left w:val="nil"/>
          <w:bottom w:val="nil"/>
          <w:right w:val="nil"/>
          <w:between w:val="nil"/>
        </w:pBdr>
        <w:spacing w:line="360" w:lineRule="auto"/>
        <w:jc w:val="both"/>
        <w:rPr>
          <w:color w:val="000000"/>
          <w:sz w:val="24"/>
          <w:szCs w:val="24"/>
        </w:rPr>
      </w:pPr>
      <w:r w:rsidRPr="002E1BFA">
        <w:rPr>
          <w:color w:val="000000"/>
          <w:sz w:val="24"/>
          <w:szCs w:val="24"/>
        </w:rPr>
        <w:t xml:space="preserve">● Diş </w:t>
      </w:r>
      <w:proofErr w:type="spellStart"/>
      <w:r w:rsidRPr="002E1BFA">
        <w:rPr>
          <w:color w:val="000000"/>
          <w:sz w:val="24"/>
          <w:szCs w:val="24"/>
        </w:rPr>
        <w:t>ünitlerinde</w:t>
      </w:r>
      <w:proofErr w:type="spellEnd"/>
      <w:r w:rsidRPr="002E1BFA">
        <w:rPr>
          <w:color w:val="000000"/>
          <w:sz w:val="24"/>
          <w:szCs w:val="24"/>
        </w:rPr>
        <w:t xml:space="preserve"> kullanılan su sistemlerinin bakımları düzenli aralıklarla gerçekleştirilir.</w:t>
      </w:r>
    </w:p>
    <w:p w:rsidR="00EA0B08" w:rsidRPr="002E1BFA" w:rsidRDefault="008A0ECF" w:rsidP="002E1BFA">
      <w:pPr>
        <w:pBdr>
          <w:top w:val="nil"/>
          <w:left w:val="nil"/>
          <w:bottom w:val="nil"/>
          <w:right w:val="nil"/>
          <w:between w:val="nil"/>
        </w:pBdr>
        <w:spacing w:line="360" w:lineRule="auto"/>
        <w:jc w:val="both"/>
        <w:rPr>
          <w:b/>
          <w:color w:val="000000"/>
          <w:sz w:val="24"/>
          <w:szCs w:val="24"/>
        </w:rPr>
      </w:pPr>
      <w:r w:rsidRPr="002E1BFA">
        <w:rPr>
          <w:b/>
          <w:color w:val="000000"/>
          <w:sz w:val="24"/>
          <w:szCs w:val="24"/>
        </w:rPr>
        <w:t>7. YÜRÜRLÜK</w:t>
      </w:r>
    </w:p>
    <w:p w:rsidR="0047421E" w:rsidRPr="002E1BFA" w:rsidRDefault="008A0ECF" w:rsidP="002E1BFA">
      <w:pPr>
        <w:pBdr>
          <w:top w:val="nil"/>
          <w:left w:val="nil"/>
          <w:bottom w:val="nil"/>
          <w:right w:val="nil"/>
          <w:between w:val="nil"/>
        </w:pBdr>
        <w:tabs>
          <w:tab w:val="left" w:pos="1509"/>
        </w:tabs>
        <w:spacing w:line="360" w:lineRule="auto"/>
        <w:jc w:val="both"/>
        <w:rPr>
          <w:sz w:val="24"/>
          <w:szCs w:val="24"/>
        </w:rPr>
      </w:pPr>
      <w:r w:rsidRPr="002E1BFA">
        <w:rPr>
          <w:color w:val="000000"/>
          <w:sz w:val="24"/>
          <w:szCs w:val="24"/>
        </w:rPr>
        <w:t xml:space="preserve">Bu </w:t>
      </w:r>
      <w:proofErr w:type="gramStart"/>
      <w:r w:rsidRPr="002E1BFA">
        <w:rPr>
          <w:color w:val="000000"/>
          <w:sz w:val="24"/>
          <w:szCs w:val="24"/>
        </w:rPr>
        <w:t>prosedür</w:t>
      </w:r>
      <w:proofErr w:type="gramEnd"/>
      <w:r w:rsidRPr="002E1BFA">
        <w:rPr>
          <w:color w:val="000000"/>
          <w:sz w:val="24"/>
          <w:szCs w:val="24"/>
        </w:rPr>
        <w:t xml:space="preserve"> y</w:t>
      </w:r>
      <w:r w:rsidR="0047421E" w:rsidRPr="002E1BFA">
        <w:rPr>
          <w:color w:val="000000"/>
          <w:sz w:val="24"/>
          <w:szCs w:val="24"/>
        </w:rPr>
        <w:t>ayımı tarihinde yürürlüğe girer.</w:t>
      </w:r>
    </w:p>
    <w:p w:rsidR="0047421E" w:rsidRPr="002E1BFA" w:rsidRDefault="0047421E" w:rsidP="002E1BFA">
      <w:pPr>
        <w:spacing w:line="360" w:lineRule="auto"/>
        <w:jc w:val="both"/>
        <w:rPr>
          <w:sz w:val="24"/>
          <w:szCs w:val="24"/>
        </w:rPr>
      </w:pPr>
    </w:p>
    <w:p w:rsidR="0047421E" w:rsidRPr="002E1BFA" w:rsidRDefault="0047421E" w:rsidP="002E1BFA">
      <w:pPr>
        <w:spacing w:line="360" w:lineRule="auto"/>
        <w:jc w:val="both"/>
        <w:rPr>
          <w:sz w:val="24"/>
          <w:szCs w:val="24"/>
        </w:rPr>
      </w:pPr>
    </w:p>
    <w:p w:rsidR="0047421E" w:rsidRPr="002E1BFA" w:rsidRDefault="0047421E" w:rsidP="002E1BFA">
      <w:pPr>
        <w:spacing w:line="360" w:lineRule="auto"/>
        <w:jc w:val="both"/>
        <w:rPr>
          <w:sz w:val="24"/>
          <w:szCs w:val="24"/>
        </w:rPr>
      </w:pPr>
    </w:p>
    <w:p w:rsidR="00EA0B08" w:rsidRPr="002E1BFA" w:rsidRDefault="00EA0B08" w:rsidP="002E1BFA">
      <w:pPr>
        <w:spacing w:line="360" w:lineRule="auto"/>
        <w:jc w:val="both"/>
        <w:rPr>
          <w:sz w:val="24"/>
          <w:szCs w:val="24"/>
        </w:rPr>
      </w:pPr>
      <w:bookmarkStart w:id="1" w:name="_GoBack"/>
      <w:bookmarkEnd w:id="1"/>
    </w:p>
    <w:sectPr w:rsidR="00EA0B08" w:rsidRPr="002E1BFA">
      <w:headerReference w:type="default" r:id="rId7"/>
      <w:footerReference w:type="default" r:id="rId8"/>
      <w:pgSz w:w="12240" w:h="15840"/>
      <w:pgMar w:top="2120" w:right="340" w:bottom="280" w:left="1040" w:header="712" w:footer="0"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55FE" w:rsidRDefault="000F55FE">
      <w:r>
        <w:separator/>
      </w:r>
    </w:p>
  </w:endnote>
  <w:endnote w:type="continuationSeparator" w:id="0">
    <w:p w:rsidR="000F55FE" w:rsidRDefault="000F5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Georgia">
    <w:panose1 w:val="02040502050405020303"/>
    <w:charset w:val="A2"/>
    <w:family w:val="roman"/>
    <w:pitch w:val="variable"/>
    <w:sig w:usb0="000002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64152896"/>
      <w:docPartObj>
        <w:docPartGallery w:val="Page Numbers (Bottom of Page)"/>
        <w:docPartUnique/>
      </w:docPartObj>
    </w:sdtPr>
    <w:sdtEndPr/>
    <w:sdtContent>
      <w:sdt>
        <w:sdtPr>
          <w:id w:val="-2116825649"/>
          <w:docPartObj>
            <w:docPartGallery w:val="Page Numbers (Top of Page)"/>
            <w:docPartUnique/>
          </w:docPartObj>
        </w:sdtPr>
        <w:sdtEndPr/>
        <w:sdtContent>
          <w:p w:rsidR="00EA7603" w:rsidRDefault="00EA7603">
            <w:pPr>
              <w:pStyle w:val="Altbilgi"/>
              <w:jc w:val="center"/>
            </w:pPr>
            <w:r>
              <w:t xml:space="preserve"> </w:t>
            </w:r>
            <w:r>
              <w:rPr>
                <w:b/>
                <w:bCs/>
                <w:sz w:val="24"/>
                <w:szCs w:val="24"/>
              </w:rPr>
              <w:fldChar w:fldCharType="begin"/>
            </w:r>
            <w:r>
              <w:rPr>
                <w:b/>
                <w:bCs/>
              </w:rPr>
              <w:instrText>PAGE</w:instrText>
            </w:r>
            <w:r>
              <w:rPr>
                <w:b/>
                <w:bCs/>
                <w:sz w:val="24"/>
                <w:szCs w:val="24"/>
              </w:rPr>
              <w:fldChar w:fldCharType="separate"/>
            </w:r>
            <w:r w:rsidR="00DB7E29">
              <w:rPr>
                <w:b/>
                <w:bCs/>
                <w:noProof/>
              </w:rPr>
              <w:t>4</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sidR="00DB7E29">
              <w:rPr>
                <w:b/>
                <w:bCs/>
                <w:noProof/>
              </w:rPr>
              <w:t>5</w:t>
            </w:r>
            <w:r>
              <w:rPr>
                <w:b/>
                <w:bCs/>
                <w:sz w:val="24"/>
                <w:szCs w:val="24"/>
              </w:rPr>
              <w:fldChar w:fldCharType="end"/>
            </w:r>
          </w:p>
        </w:sdtContent>
      </w:sdt>
    </w:sdtContent>
  </w:sdt>
  <w:p w:rsidR="00EA0B08" w:rsidRDefault="00EA0B08">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55FE" w:rsidRDefault="000F55FE">
      <w:r>
        <w:separator/>
      </w:r>
    </w:p>
  </w:footnote>
  <w:footnote w:type="continuationSeparator" w:id="0">
    <w:p w:rsidR="000F55FE" w:rsidRDefault="000F55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0B08" w:rsidRDefault="00EA0B08">
    <w:pPr>
      <w:pBdr>
        <w:top w:val="nil"/>
        <w:left w:val="nil"/>
        <w:bottom w:val="nil"/>
        <w:right w:val="nil"/>
        <w:between w:val="nil"/>
      </w:pBdr>
      <w:spacing w:line="276" w:lineRule="auto"/>
      <w:rPr>
        <w:color w:val="000000"/>
        <w:sz w:val="24"/>
        <w:szCs w:val="24"/>
      </w:rPr>
    </w:pPr>
  </w:p>
  <w:tbl>
    <w:tblPr>
      <w:tblStyle w:val="a"/>
      <w:tblW w:w="11227"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47"/>
      <w:gridCol w:w="6520"/>
      <w:gridCol w:w="3260"/>
    </w:tblGrid>
    <w:tr w:rsidR="00EA0B08" w:rsidRPr="002E1BFA" w:rsidTr="002E1BFA">
      <w:trPr>
        <w:trHeight w:val="303"/>
      </w:trPr>
      <w:tc>
        <w:tcPr>
          <w:tcW w:w="1447" w:type="dxa"/>
          <w:vMerge w:val="restart"/>
          <w:tcBorders>
            <w:top w:val="single" w:sz="4" w:space="0" w:color="000000"/>
            <w:left w:val="single" w:sz="4" w:space="0" w:color="000000"/>
            <w:bottom w:val="single" w:sz="4" w:space="0" w:color="000000"/>
            <w:right w:val="single" w:sz="4" w:space="0" w:color="000000"/>
          </w:tcBorders>
          <w:vAlign w:val="center"/>
        </w:tcPr>
        <w:p w:rsidR="00EA0B08" w:rsidRDefault="008A0ECF">
          <w:pPr>
            <w:pBdr>
              <w:top w:val="nil"/>
              <w:left w:val="nil"/>
              <w:bottom w:val="nil"/>
              <w:right w:val="nil"/>
              <w:between w:val="nil"/>
            </w:pBdr>
            <w:tabs>
              <w:tab w:val="center" w:pos="4536"/>
              <w:tab w:val="right" w:pos="9072"/>
            </w:tabs>
            <w:jc w:val="center"/>
            <w:rPr>
              <w:color w:val="000000"/>
            </w:rPr>
          </w:pPr>
          <w:r>
            <w:rPr>
              <w:noProof/>
            </w:rPr>
            <w:drawing>
              <wp:anchor distT="0" distB="0" distL="0" distR="0" simplePos="0" relativeHeight="251658240" behindDoc="0" locked="0" layoutInCell="1" hidden="0" allowOverlap="1" wp14:anchorId="58763AB3" wp14:editId="4AB6D199">
                <wp:simplePos x="0" y="0"/>
                <wp:positionH relativeFrom="column">
                  <wp:posOffset>-77470</wp:posOffset>
                </wp:positionH>
                <wp:positionV relativeFrom="paragraph">
                  <wp:posOffset>-492125</wp:posOffset>
                </wp:positionV>
                <wp:extent cx="895350" cy="779145"/>
                <wp:effectExtent l="0" t="0" r="0" b="1905"/>
                <wp:wrapSquare wrapText="bothSides" distT="0" distB="0" distL="0" distR="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895350" cy="779145"/>
                        </a:xfrm>
                        <a:prstGeom prst="rect">
                          <a:avLst/>
                        </a:prstGeom>
                        <a:ln/>
                      </pic:spPr>
                    </pic:pic>
                  </a:graphicData>
                </a:graphic>
                <wp14:sizeRelH relativeFrom="margin">
                  <wp14:pctWidth>0</wp14:pctWidth>
                </wp14:sizeRelH>
                <wp14:sizeRelV relativeFrom="margin">
                  <wp14:pctHeight>0</wp14:pctHeight>
                </wp14:sizeRelV>
              </wp:anchor>
            </w:drawing>
          </w:r>
        </w:p>
      </w:tc>
      <w:tc>
        <w:tcPr>
          <w:tcW w:w="6520" w:type="dxa"/>
          <w:vMerge w:val="restart"/>
          <w:tcBorders>
            <w:top w:val="single" w:sz="4" w:space="0" w:color="000000"/>
            <w:left w:val="single" w:sz="4" w:space="0" w:color="000000"/>
            <w:bottom w:val="single" w:sz="4" w:space="0" w:color="000000"/>
            <w:right w:val="single" w:sz="4" w:space="0" w:color="000000"/>
          </w:tcBorders>
        </w:tcPr>
        <w:p w:rsidR="00EA0B08" w:rsidRPr="002E1BFA" w:rsidRDefault="00EA0B08">
          <w:pPr>
            <w:jc w:val="center"/>
            <w:rPr>
              <w:sz w:val="24"/>
              <w:szCs w:val="24"/>
            </w:rPr>
          </w:pPr>
        </w:p>
        <w:p w:rsidR="00EA0B08" w:rsidRPr="002E1BFA" w:rsidRDefault="008A0ECF">
          <w:pPr>
            <w:jc w:val="center"/>
            <w:rPr>
              <w:b/>
              <w:sz w:val="24"/>
              <w:szCs w:val="24"/>
            </w:rPr>
          </w:pPr>
          <w:r w:rsidRPr="002E1BFA">
            <w:rPr>
              <w:b/>
              <w:sz w:val="24"/>
              <w:szCs w:val="24"/>
            </w:rPr>
            <w:t>T.C.</w:t>
          </w:r>
        </w:p>
        <w:p w:rsidR="00EA0B08" w:rsidRPr="002E1BFA" w:rsidRDefault="008A0ECF">
          <w:pPr>
            <w:jc w:val="center"/>
            <w:rPr>
              <w:b/>
              <w:sz w:val="24"/>
              <w:szCs w:val="24"/>
            </w:rPr>
          </w:pPr>
          <w:r w:rsidRPr="002E1BFA">
            <w:rPr>
              <w:b/>
              <w:sz w:val="24"/>
              <w:szCs w:val="24"/>
            </w:rPr>
            <w:t>Kahramanmaraş Sütçü İmam Üniversitesi</w:t>
          </w:r>
        </w:p>
        <w:p w:rsidR="00EA0B08" w:rsidRPr="002E1BFA" w:rsidRDefault="008A0ECF">
          <w:pPr>
            <w:spacing w:line="276" w:lineRule="auto"/>
            <w:jc w:val="center"/>
            <w:rPr>
              <w:sz w:val="24"/>
              <w:szCs w:val="24"/>
            </w:rPr>
          </w:pPr>
          <w:r w:rsidRPr="002E1BFA">
            <w:rPr>
              <w:b/>
              <w:sz w:val="24"/>
              <w:szCs w:val="24"/>
            </w:rPr>
            <w:t>Ağız ve Diş Sağlığı Eğitim, Uygulama ve Araştırma Merkezi</w:t>
          </w:r>
        </w:p>
      </w:tc>
      <w:tc>
        <w:tcPr>
          <w:tcW w:w="3260" w:type="dxa"/>
          <w:tcBorders>
            <w:top w:val="single" w:sz="4" w:space="0" w:color="000000"/>
            <w:left w:val="single" w:sz="4" w:space="0" w:color="000000"/>
            <w:bottom w:val="single" w:sz="4" w:space="0" w:color="000000"/>
            <w:right w:val="single" w:sz="4" w:space="0" w:color="000000"/>
          </w:tcBorders>
        </w:tcPr>
        <w:p w:rsidR="00EA0B08" w:rsidRPr="002E1BFA" w:rsidRDefault="008A0ECF">
          <w:pPr>
            <w:pBdr>
              <w:top w:val="nil"/>
              <w:left w:val="nil"/>
              <w:bottom w:val="nil"/>
              <w:right w:val="nil"/>
              <w:between w:val="nil"/>
            </w:pBdr>
            <w:tabs>
              <w:tab w:val="center" w:pos="4536"/>
              <w:tab w:val="right" w:pos="9072"/>
            </w:tabs>
            <w:rPr>
              <w:b/>
              <w:color w:val="000000"/>
              <w:sz w:val="24"/>
              <w:szCs w:val="24"/>
            </w:rPr>
          </w:pPr>
          <w:r w:rsidRPr="002E1BFA">
            <w:rPr>
              <w:b/>
              <w:color w:val="000000"/>
              <w:sz w:val="24"/>
              <w:szCs w:val="24"/>
            </w:rPr>
            <w:t xml:space="preserve">Doküman Kodu: </w:t>
          </w:r>
          <w:proofErr w:type="gramStart"/>
          <w:r w:rsidR="002E1BFA" w:rsidRPr="002E1BFA">
            <w:rPr>
              <w:b/>
              <w:color w:val="000000"/>
              <w:sz w:val="24"/>
              <w:szCs w:val="24"/>
            </w:rPr>
            <w:t>D</w:t>
          </w:r>
          <w:r w:rsidRPr="002E1BFA">
            <w:rPr>
              <w:b/>
              <w:color w:val="000000"/>
              <w:sz w:val="24"/>
              <w:szCs w:val="24"/>
            </w:rPr>
            <w:t>TY.PR</w:t>
          </w:r>
          <w:proofErr w:type="gramEnd"/>
          <w:r w:rsidRPr="002E1BFA">
            <w:rPr>
              <w:b/>
              <w:color w:val="000000"/>
              <w:sz w:val="24"/>
              <w:szCs w:val="24"/>
            </w:rPr>
            <w:t>.01</w:t>
          </w:r>
        </w:p>
      </w:tc>
    </w:tr>
    <w:tr w:rsidR="00EA0B08" w:rsidRPr="002E1BFA" w:rsidTr="002E1BFA">
      <w:trPr>
        <w:trHeight w:val="300"/>
      </w:trPr>
      <w:tc>
        <w:tcPr>
          <w:tcW w:w="1447" w:type="dxa"/>
          <w:vMerge/>
          <w:tcBorders>
            <w:top w:val="single" w:sz="4" w:space="0" w:color="000000"/>
            <w:left w:val="single" w:sz="4" w:space="0" w:color="000000"/>
            <w:bottom w:val="single" w:sz="4" w:space="0" w:color="000000"/>
            <w:right w:val="single" w:sz="4" w:space="0" w:color="000000"/>
          </w:tcBorders>
          <w:vAlign w:val="center"/>
        </w:tcPr>
        <w:p w:rsidR="00EA0B08" w:rsidRDefault="00EA0B08">
          <w:pPr>
            <w:pBdr>
              <w:top w:val="nil"/>
              <w:left w:val="nil"/>
              <w:bottom w:val="nil"/>
              <w:right w:val="nil"/>
              <w:between w:val="nil"/>
            </w:pBdr>
            <w:spacing w:line="276" w:lineRule="auto"/>
            <w:rPr>
              <w:color w:val="000000"/>
            </w:rPr>
          </w:pPr>
        </w:p>
      </w:tc>
      <w:tc>
        <w:tcPr>
          <w:tcW w:w="6520" w:type="dxa"/>
          <w:vMerge/>
          <w:tcBorders>
            <w:top w:val="single" w:sz="4" w:space="0" w:color="000000"/>
            <w:left w:val="single" w:sz="4" w:space="0" w:color="000000"/>
            <w:bottom w:val="single" w:sz="4" w:space="0" w:color="000000"/>
            <w:right w:val="single" w:sz="4" w:space="0" w:color="000000"/>
          </w:tcBorders>
        </w:tcPr>
        <w:p w:rsidR="00EA0B08" w:rsidRPr="002E1BFA" w:rsidRDefault="00EA0B08">
          <w:pPr>
            <w:pBdr>
              <w:top w:val="nil"/>
              <w:left w:val="nil"/>
              <w:bottom w:val="nil"/>
              <w:right w:val="nil"/>
              <w:between w:val="nil"/>
            </w:pBdr>
            <w:spacing w:line="276" w:lineRule="auto"/>
            <w:rPr>
              <w:color w:val="000000"/>
              <w:sz w:val="24"/>
              <w:szCs w:val="24"/>
            </w:rPr>
          </w:pPr>
        </w:p>
      </w:tc>
      <w:tc>
        <w:tcPr>
          <w:tcW w:w="3260" w:type="dxa"/>
          <w:tcBorders>
            <w:top w:val="single" w:sz="4" w:space="0" w:color="000000"/>
            <w:left w:val="single" w:sz="4" w:space="0" w:color="000000"/>
            <w:bottom w:val="single" w:sz="4" w:space="0" w:color="000000"/>
            <w:right w:val="single" w:sz="4" w:space="0" w:color="000000"/>
          </w:tcBorders>
        </w:tcPr>
        <w:p w:rsidR="00EA0B08" w:rsidRPr="002E1BFA" w:rsidRDefault="00E278F4">
          <w:pPr>
            <w:pBdr>
              <w:top w:val="nil"/>
              <w:left w:val="nil"/>
              <w:bottom w:val="nil"/>
              <w:right w:val="nil"/>
              <w:between w:val="nil"/>
            </w:pBdr>
            <w:tabs>
              <w:tab w:val="center" w:pos="4536"/>
              <w:tab w:val="right" w:pos="9072"/>
            </w:tabs>
            <w:rPr>
              <w:b/>
              <w:color w:val="000000"/>
              <w:sz w:val="24"/>
              <w:szCs w:val="24"/>
            </w:rPr>
          </w:pPr>
          <w:r w:rsidRPr="002E1BFA">
            <w:rPr>
              <w:b/>
              <w:color w:val="000000"/>
              <w:sz w:val="24"/>
              <w:szCs w:val="24"/>
            </w:rPr>
            <w:t xml:space="preserve">Yayın </w:t>
          </w:r>
          <w:proofErr w:type="gramStart"/>
          <w:r w:rsidRPr="002E1BFA">
            <w:rPr>
              <w:b/>
              <w:color w:val="000000"/>
              <w:sz w:val="24"/>
              <w:szCs w:val="24"/>
            </w:rPr>
            <w:t xml:space="preserve">Tarihi  </w:t>
          </w:r>
          <w:r w:rsidR="008A0ECF" w:rsidRPr="002E1BFA">
            <w:rPr>
              <w:b/>
              <w:color w:val="000000"/>
              <w:sz w:val="24"/>
              <w:szCs w:val="24"/>
            </w:rPr>
            <w:t>: 03</w:t>
          </w:r>
          <w:proofErr w:type="gramEnd"/>
          <w:r w:rsidR="008A0ECF" w:rsidRPr="002E1BFA">
            <w:rPr>
              <w:b/>
              <w:color w:val="000000"/>
              <w:sz w:val="24"/>
              <w:szCs w:val="24"/>
            </w:rPr>
            <w:t>.01.2018</w:t>
          </w:r>
        </w:p>
      </w:tc>
    </w:tr>
    <w:tr w:rsidR="00EA0B08" w:rsidRPr="002E1BFA" w:rsidTr="002E1BFA">
      <w:trPr>
        <w:trHeight w:val="304"/>
      </w:trPr>
      <w:tc>
        <w:tcPr>
          <w:tcW w:w="1447" w:type="dxa"/>
          <w:vMerge/>
          <w:tcBorders>
            <w:top w:val="single" w:sz="4" w:space="0" w:color="000000"/>
            <w:left w:val="single" w:sz="4" w:space="0" w:color="000000"/>
            <w:bottom w:val="single" w:sz="4" w:space="0" w:color="000000"/>
            <w:right w:val="single" w:sz="4" w:space="0" w:color="000000"/>
          </w:tcBorders>
          <w:vAlign w:val="center"/>
        </w:tcPr>
        <w:p w:rsidR="00EA0B08" w:rsidRDefault="00EA0B08">
          <w:pPr>
            <w:pBdr>
              <w:top w:val="nil"/>
              <w:left w:val="nil"/>
              <w:bottom w:val="nil"/>
              <w:right w:val="nil"/>
              <w:between w:val="nil"/>
            </w:pBdr>
            <w:spacing w:line="276" w:lineRule="auto"/>
            <w:rPr>
              <w:color w:val="000000"/>
            </w:rPr>
          </w:pPr>
        </w:p>
      </w:tc>
      <w:tc>
        <w:tcPr>
          <w:tcW w:w="6520" w:type="dxa"/>
          <w:vMerge/>
          <w:tcBorders>
            <w:top w:val="single" w:sz="4" w:space="0" w:color="000000"/>
            <w:left w:val="single" w:sz="4" w:space="0" w:color="000000"/>
            <w:bottom w:val="single" w:sz="4" w:space="0" w:color="000000"/>
            <w:right w:val="single" w:sz="4" w:space="0" w:color="000000"/>
          </w:tcBorders>
        </w:tcPr>
        <w:p w:rsidR="00EA0B08" w:rsidRPr="002E1BFA" w:rsidRDefault="00EA0B08">
          <w:pPr>
            <w:pBdr>
              <w:top w:val="nil"/>
              <w:left w:val="nil"/>
              <w:bottom w:val="nil"/>
              <w:right w:val="nil"/>
              <w:between w:val="nil"/>
            </w:pBdr>
            <w:spacing w:line="276" w:lineRule="auto"/>
            <w:rPr>
              <w:color w:val="000000"/>
              <w:sz w:val="24"/>
              <w:szCs w:val="24"/>
            </w:rPr>
          </w:pPr>
        </w:p>
      </w:tc>
      <w:tc>
        <w:tcPr>
          <w:tcW w:w="3260" w:type="dxa"/>
          <w:tcBorders>
            <w:top w:val="single" w:sz="4" w:space="0" w:color="000000"/>
            <w:left w:val="single" w:sz="4" w:space="0" w:color="000000"/>
            <w:bottom w:val="single" w:sz="4" w:space="0" w:color="000000"/>
            <w:right w:val="single" w:sz="4" w:space="0" w:color="000000"/>
          </w:tcBorders>
        </w:tcPr>
        <w:p w:rsidR="00EA0B08" w:rsidRPr="002E1BFA" w:rsidRDefault="00E278F4" w:rsidP="00466E94">
          <w:pPr>
            <w:pBdr>
              <w:top w:val="nil"/>
              <w:left w:val="nil"/>
              <w:bottom w:val="nil"/>
              <w:right w:val="nil"/>
              <w:between w:val="nil"/>
            </w:pBdr>
            <w:tabs>
              <w:tab w:val="center" w:pos="4536"/>
              <w:tab w:val="right" w:pos="9072"/>
            </w:tabs>
            <w:rPr>
              <w:b/>
              <w:color w:val="000000"/>
              <w:sz w:val="24"/>
              <w:szCs w:val="24"/>
            </w:rPr>
          </w:pPr>
          <w:r w:rsidRPr="002E1BFA">
            <w:rPr>
              <w:b/>
              <w:color w:val="000000"/>
              <w:sz w:val="24"/>
              <w:szCs w:val="24"/>
            </w:rPr>
            <w:t xml:space="preserve">Revizyon Tarihi: </w:t>
          </w:r>
          <w:r w:rsidR="00466E94" w:rsidRPr="002E1BFA">
            <w:rPr>
              <w:b/>
              <w:color w:val="000000"/>
              <w:sz w:val="24"/>
              <w:szCs w:val="24"/>
            </w:rPr>
            <w:t>08.10.2024</w:t>
          </w:r>
        </w:p>
      </w:tc>
    </w:tr>
    <w:tr w:rsidR="00EA0B08" w:rsidRPr="002E1BFA" w:rsidTr="002E1BFA">
      <w:trPr>
        <w:trHeight w:val="304"/>
      </w:trPr>
      <w:tc>
        <w:tcPr>
          <w:tcW w:w="1447" w:type="dxa"/>
          <w:vMerge/>
          <w:tcBorders>
            <w:top w:val="single" w:sz="4" w:space="0" w:color="000000"/>
            <w:left w:val="single" w:sz="4" w:space="0" w:color="000000"/>
            <w:bottom w:val="single" w:sz="4" w:space="0" w:color="000000"/>
            <w:right w:val="single" w:sz="4" w:space="0" w:color="000000"/>
          </w:tcBorders>
          <w:vAlign w:val="center"/>
        </w:tcPr>
        <w:p w:rsidR="00EA0B08" w:rsidRDefault="00EA0B08">
          <w:pPr>
            <w:pBdr>
              <w:top w:val="nil"/>
              <w:left w:val="nil"/>
              <w:bottom w:val="nil"/>
              <w:right w:val="nil"/>
              <w:between w:val="nil"/>
            </w:pBdr>
            <w:spacing w:line="276" w:lineRule="auto"/>
            <w:rPr>
              <w:color w:val="000000"/>
            </w:rPr>
          </w:pPr>
        </w:p>
      </w:tc>
      <w:tc>
        <w:tcPr>
          <w:tcW w:w="6520" w:type="dxa"/>
          <w:vMerge/>
          <w:tcBorders>
            <w:top w:val="single" w:sz="4" w:space="0" w:color="000000"/>
            <w:left w:val="single" w:sz="4" w:space="0" w:color="000000"/>
            <w:bottom w:val="single" w:sz="4" w:space="0" w:color="000000"/>
            <w:right w:val="single" w:sz="4" w:space="0" w:color="000000"/>
          </w:tcBorders>
        </w:tcPr>
        <w:p w:rsidR="00EA0B08" w:rsidRPr="002E1BFA" w:rsidRDefault="00EA0B08">
          <w:pPr>
            <w:pBdr>
              <w:top w:val="nil"/>
              <w:left w:val="nil"/>
              <w:bottom w:val="nil"/>
              <w:right w:val="nil"/>
              <w:between w:val="nil"/>
            </w:pBdr>
            <w:spacing w:line="276" w:lineRule="auto"/>
            <w:rPr>
              <w:color w:val="000000"/>
              <w:sz w:val="24"/>
              <w:szCs w:val="24"/>
            </w:rPr>
          </w:pPr>
        </w:p>
      </w:tc>
      <w:tc>
        <w:tcPr>
          <w:tcW w:w="3260" w:type="dxa"/>
          <w:tcBorders>
            <w:top w:val="single" w:sz="4" w:space="0" w:color="000000"/>
            <w:left w:val="single" w:sz="4" w:space="0" w:color="000000"/>
            <w:bottom w:val="single" w:sz="4" w:space="0" w:color="000000"/>
            <w:right w:val="single" w:sz="4" w:space="0" w:color="000000"/>
          </w:tcBorders>
        </w:tcPr>
        <w:p w:rsidR="00EA0B08" w:rsidRPr="002E1BFA" w:rsidRDefault="00E278F4">
          <w:pPr>
            <w:pBdr>
              <w:top w:val="nil"/>
              <w:left w:val="nil"/>
              <w:bottom w:val="nil"/>
              <w:right w:val="nil"/>
              <w:between w:val="nil"/>
            </w:pBdr>
            <w:tabs>
              <w:tab w:val="center" w:pos="4536"/>
              <w:tab w:val="right" w:pos="9072"/>
            </w:tabs>
            <w:rPr>
              <w:b/>
              <w:color w:val="000000"/>
              <w:sz w:val="24"/>
              <w:szCs w:val="24"/>
            </w:rPr>
          </w:pPr>
          <w:r w:rsidRPr="002E1BFA">
            <w:rPr>
              <w:b/>
              <w:color w:val="000000"/>
              <w:sz w:val="24"/>
              <w:szCs w:val="24"/>
            </w:rPr>
            <w:t xml:space="preserve">Revizyon </w:t>
          </w:r>
          <w:proofErr w:type="gramStart"/>
          <w:r w:rsidRPr="002E1BFA">
            <w:rPr>
              <w:b/>
              <w:color w:val="000000"/>
              <w:sz w:val="24"/>
              <w:szCs w:val="24"/>
            </w:rPr>
            <w:t xml:space="preserve">No  </w:t>
          </w:r>
          <w:r w:rsidR="00466E94" w:rsidRPr="002E1BFA">
            <w:rPr>
              <w:b/>
              <w:color w:val="000000"/>
              <w:sz w:val="24"/>
              <w:szCs w:val="24"/>
            </w:rPr>
            <w:t>: 02</w:t>
          </w:r>
          <w:proofErr w:type="gramEnd"/>
        </w:p>
      </w:tc>
    </w:tr>
    <w:tr w:rsidR="00EA0B08" w:rsidRPr="002E1BFA" w:rsidTr="002E1BFA">
      <w:trPr>
        <w:trHeight w:val="157"/>
      </w:trPr>
      <w:tc>
        <w:tcPr>
          <w:tcW w:w="1447" w:type="dxa"/>
          <w:vMerge/>
          <w:tcBorders>
            <w:top w:val="single" w:sz="4" w:space="0" w:color="000000"/>
            <w:left w:val="single" w:sz="4" w:space="0" w:color="000000"/>
            <w:bottom w:val="single" w:sz="4" w:space="0" w:color="000000"/>
            <w:right w:val="single" w:sz="4" w:space="0" w:color="000000"/>
          </w:tcBorders>
          <w:vAlign w:val="center"/>
        </w:tcPr>
        <w:p w:rsidR="00EA0B08" w:rsidRPr="00E278F4" w:rsidRDefault="00EA0B08">
          <w:pPr>
            <w:pBdr>
              <w:top w:val="nil"/>
              <w:left w:val="nil"/>
              <w:bottom w:val="nil"/>
              <w:right w:val="nil"/>
              <w:between w:val="nil"/>
            </w:pBdr>
            <w:spacing w:line="276" w:lineRule="auto"/>
            <w:rPr>
              <w:color w:val="000000"/>
              <w:sz w:val="20"/>
            </w:rPr>
          </w:pPr>
        </w:p>
      </w:tc>
      <w:tc>
        <w:tcPr>
          <w:tcW w:w="9780" w:type="dxa"/>
          <w:gridSpan w:val="2"/>
          <w:tcBorders>
            <w:top w:val="single" w:sz="4" w:space="0" w:color="000000"/>
            <w:left w:val="single" w:sz="4" w:space="0" w:color="000000"/>
            <w:bottom w:val="single" w:sz="4" w:space="0" w:color="000000"/>
            <w:right w:val="single" w:sz="4" w:space="0" w:color="000000"/>
          </w:tcBorders>
        </w:tcPr>
        <w:p w:rsidR="00EA0B08" w:rsidRPr="002E1BFA" w:rsidRDefault="008A0ECF">
          <w:pPr>
            <w:pBdr>
              <w:top w:val="nil"/>
              <w:left w:val="nil"/>
              <w:bottom w:val="nil"/>
              <w:right w:val="nil"/>
              <w:between w:val="nil"/>
            </w:pBdr>
            <w:tabs>
              <w:tab w:val="center" w:pos="4536"/>
              <w:tab w:val="right" w:pos="9072"/>
            </w:tabs>
            <w:jc w:val="center"/>
            <w:rPr>
              <w:b/>
              <w:color w:val="000000"/>
              <w:sz w:val="24"/>
              <w:szCs w:val="24"/>
            </w:rPr>
          </w:pPr>
          <w:r w:rsidRPr="002E1BFA">
            <w:rPr>
              <w:b/>
              <w:color w:val="000000"/>
              <w:sz w:val="24"/>
              <w:szCs w:val="24"/>
            </w:rPr>
            <w:t>TESİS YÖNETİMİ PROSEDÜRÜ</w:t>
          </w:r>
        </w:p>
      </w:tc>
    </w:tr>
  </w:tbl>
  <w:p w:rsidR="00EA0B08" w:rsidRPr="00E278F4" w:rsidRDefault="00EA0B08">
    <w:pPr>
      <w:pBdr>
        <w:top w:val="nil"/>
        <w:left w:val="nil"/>
        <w:bottom w:val="nil"/>
        <w:right w:val="nil"/>
        <w:between w:val="nil"/>
      </w:pBdr>
      <w:spacing w:line="14" w:lineRule="auto"/>
      <w:rPr>
        <w:color w:val="000000"/>
        <w:sz w:val="18"/>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0B08"/>
    <w:rsid w:val="000753CF"/>
    <w:rsid w:val="000F55FE"/>
    <w:rsid w:val="00101D12"/>
    <w:rsid w:val="0011513A"/>
    <w:rsid w:val="00184096"/>
    <w:rsid w:val="001C5B71"/>
    <w:rsid w:val="001D0467"/>
    <w:rsid w:val="001D4AA8"/>
    <w:rsid w:val="001F3649"/>
    <w:rsid w:val="00274828"/>
    <w:rsid w:val="002E1BFA"/>
    <w:rsid w:val="00406028"/>
    <w:rsid w:val="00411C1F"/>
    <w:rsid w:val="0043242D"/>
    <w:rsid w:val="00455FA7"/>
    <w:rsid w:val="00466E94"/>
    <w:rsid w:val="0047421E"/>
    <w:rsid w:val="00487F5A"/>
    <w:rsid w:val="004C1BFB"/>
    <w:rsid w:val="004C2574"/>
    <w:rsid w:val="004E3D89"/>
    <w:rsid w:val="007002B6"/>
    <w:rsid w:val="00700F73"/>
    <w:rsid w:val="00705CC1"/>
    <w:rsid w:val="00746F00"/>
    <w:rsid w:val="0077282D"/>
    <w:rsid w:val="007A7CD4"/>
    <w:rsid w:val="007B7689"/>
    <w:rsid w:val="007D6528"/>
    <w:rsid w:val="00884B54"/>
    <w:rsid w:val="00890EB9"/>
    <w:rsid w:val="008A0ECF"/>
    <w:rsid w:val="00933B7C"/>
    <w:rsid w:val="009673B6"/>
    <w:rsid w:val="0099695F"/>
    <w:rsid w:val="00A60266"/>
    <w:rsid w:val="00AA373C"/>
    <w:rsid w:val="00AA5EED"/>
    <w:rsid w:val="00B23891"/>
    <w:rsid w:val="00B27B10"/>
    <w:rsid w:val="00B615A3"/>
    <w:rsid w:val="00B71A8D"/>
    <w:rsid w:val="00BA24ED"/>
    <w:rsid w:val="00BB7A9F"/>
    <w:rsid w:val="00C35BE1"/>
    <w:rsid w:val="00C71059"/>
    <w:rsid w:val="00CF4208"/>
    <w:rsid w:val="00D70FE2"/>
    <w:rsid w:val="00DA658D"/>
    <w:rsid w:val="00DA7100"/>
    <w:rsid w:val="00DB7E29"/>
    <w:rsid w:val="00DC6B4A"/>
    <w:rsid w:val="00DD5618"/>
    <w:rsid w:val="00DF53F4"/>
    <w:rsid w:val="00E24148"/>
    <w:rsid w:val="00E278F4"/>
    <w:rsid w:val="00E859C0"/>
    <w:rsid w:val="00EA0B08"/>
    <w:rsid w:val="00EA7603"/>
    <w:rsid w:val="00EC0BA0"/>
    <w:rsid w:val="00EF12B2"/>
    <w:rsid w:val="00F04D75"/>
    <w:rsid w:val="00F0652C"/>
    <w:rsid w:val="00F5074F"/>
    <w:rsid w:val="00F71419"/>
    <w:rsid w:val="00FA14CA"/>
    <w:rsid w:val="00FF39A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285F444-C80A-4C2B-8AEA-2906DE435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tr-TR" w:eastAsia="tr-TR"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D642BD"/>
  </w:style>
  <w:style w:type="paragraph" w:styleId="Balk1">
    <w:name w:val="heading 1"/>
    <w:basedOn w:val="Normal"/>
    <w:next w:val="Normal"/>
    <w:pPr>
      <w:keepNext/>
      <w:keepLines/>
      <w:spacing w:before="480" w:after="120"/>
      <w:outlineLvl w:val="0"/>
    </w:pPr>
    <w:rPr>
      <w:b/>
      <w:sz w:val="48"/>
      <w:szCs w:val="48"/>
    </w:rPr>
  </w:style>
  <w:style w:type="paragraph" w:styleId="Balk2">
    <w:name w:val="heading 2"/>
    <w:basedOn w:val="Normal"/>
    <w:next w:val="Normal"/>
    <w:pPr>
      <w:keepNext/>
      <w:keepLines/>
      <w:spacing w:before="360" w:after="80"/>
      <w:outlineLvl w:val="1"/>
    </w:pPr>
    <w:rPr>
      <w:b/>
      <w:sz w:val="36"/>
      <w:szCs w:val="36"/>
    </w:rPr>
  </w:style>
  <w:style w:type="paragraph" w:styleId="Balk3">
    <w:name w:val="heading 3"/>
    <w:basedOn w:val="Normal"/>
    <w:next w:val="Normal"/>
    <w:pPr>
      <w:keepNext/>
      <w:keepLines/>
      <w:spacing w:before="280" w:after="80"/>
      <w:outlineLvl w:val="2"/>
    </w:pPr>
    <w:rPr>
      <w:b/>
      <w:sz w:val="28"/>
      <w:szCs w:val="28"/>
    </w:rPr>
  </w:style>
  <w:style w:type="paragraph" w:styleId="Balk4">
    <w:name w:val="heading 4"/>
    <w:basedOn w:val="Normal"/>
    <w:next w:val="Normal"/>
    <w:pPr>
      <w:keepNext/>
      <w:keepLines/>
      <w:spacing w:before="240" w:after="40"/>
      <w:outlineLvl w:val="3"/>
    </w:pPr>
    <w:rPr>
      <w:b/>
      <w:sz w:val="24"/>
      <w:szCs w:val="24"/>
    </w:rPr>
  </w:style>
  <w:style w:type="paragraph" w:styleId="Balk5">
    <w:name w:val="heading 5"/>
    <w:basedOn w:val="Normal"/>
    <w:next w:val="Normal"/>
    <w:pPr>
      <w:keepNext/>
      <w:keepLines/>
      <w:spacing w:before="220" w:after="40"/>
      <w:outlineLvl w:val="4"/>
    </w:pPr>
    <w:rPr>
      <w:b/>
    </w:rPr>
  </w:style>
  <w:style w:type="paragraph" w:styleId="Balk6">
    <w:name w:val="heading 6"/>
    <w:basedOn w:val="Normal"/>
    <w:next w:val="Normal"/>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table" w:customStyle="1" w:styleId="TableNormal0">
    <w:name w:val="Table Normal"/>
    <w:uiPriority w:val="2"/>
    <w:semiHidden/>
    <w:unhideWhenUsed/>
    <w:qFormat/>
    <w:rsid w:val="00D642BD"/>
    <w:tblPr>
      <w:tblInd w:w="0" w:type="dxa"/>
      <w:tblCellMar>
        <w:top w:w="0" w:type="dxa"/>
        <w:left w:w="0" w:type="dxa"/>
        <w:bottom w:w="0" w:type="dxa"/>
        <w:right w:w="0" w:type="dxa"/>
      </w:tblCellMar>
    </w:tblPr>
  </w:style>
  <w:style w:type="paragraph" w:styleId="GvdeMetni">
    <w:name w:val="Body Text"/>
    <w:basedOn w:val="Normal"/>
    <w:uiPriority w:val="1"/>
    <w:qFormat/>
    <w:rsid w:val="00D642BD"/>
    <w:pPr>
      <w:ind w:left="541"/>
    </w:pPr>
    <w:rPr>
      <w:sz w:val="24"/>
      <w:szCs w:val="24"/>
    </w:rPr>
  </w:style>
  <w:style w:type="paragraph" w:customStyle="1" w:styleId="Balk11">
    <w:name w:val="Başlık 11"/>
    <w:basedOn w:val="Normal"/>
    <w:uiPriority w:val="1"/>
    <w:qFormat/>
    <w:rsid w:val="00D642BD"/>
    <w:pPr>
      <w:spacing w:line="274" w:lineRule="exact"/>
      <w:ind w:left="1249"/>
      <w:outlineLvl w:val="1"/>
    </w:pPr>
    <w:rPr>
      <w:b/>
      <w:bCs/>
      <w:sz w:val="24"/>
      <w:szCs w:val="24"/>
    </w:rPr>
  </w:style>
  <w:style w:type="paragraph" w:styleId="ListeParagraf">
    <w:name w:val="List Paragraph"/>
    <w:basedOn w:val="Normal"/>
    <w:uiPriority w:val="1"/>
    <w:qFormat/>
    <w:rsid w:val="00D642BD"/>
    <w:pPr>
      <w:spacing w:line="274" w:lineRule="exact"/>
      <w:ind w:left="1508" w:hanging="260"/>
    </w:pPr>
  </w:style>
  <w:style w:type="paragraph" w:customStyle="1" w:styleId="TableParagraph">
    <w:name w:val="Table Paragraph"/>
    <w:basedOn w:val="Normal"/>
    <w:uiPriority w:val="1"/>
    <w:qFormat/>
    <w:rsid w:val="00D642BD"/>
    <w:pPr>
      <w:ind w:left="107"/>
    </w:pPr>
  </w:style>
  <w:style w:type="paragraph" w:styleId="stbilgi">
    <w:name w:val="header"/>
    <w:basedOn w:val="Normal"/>
    <w:link w:val="stbilgiChar"/>
    <w:unhideWhenUsed/>
    <w:rsid w:val="00D67BD7"/>
    <w:pPr>
      <w:tabs>
        <w:tab w:val="center" w:pos="4536"/>
        <w:tab w:val="right" w:pos="9072"/>
      </w:tabs>
    </w:pPr>
  </w:style>
  <w:style w:type="character" w:customStyle="1" w:styleId="stbilgiChar">
    <w:name w:val="Üstbilgi Char"/>
    <w:basedOn w:val="VarsaylanParagrafYazTipi"/>
    <w:link w:val="stbilgi"/>
    <w:rsid w:val="00D67BD7"/>
    <w:rPr>
      <w:rFonts w:ascii="Times New Roman" w:eastAsia="Times New Roman" w:hAnsi="Times New Roman" w:cs="Times New Roman"/>
      <w:lang w:val="tr-TR"/>
    </w:rPr>
  </w:style>
  <w:style w:type="paragraph" w:styleId="Altbilgi">
    <w:name w:val="footer"/>
    <w:basedOn w:val="Normal"/>
    <w:link w:val="AltbilgiChar"/>
    <w:uiPriority w:val="99"/>
    <w:unhideWhenUsed/>
    <w:rsid w:val="00D67BD7"/>
    <w:pPr>
      <w:tabs>
        <w:tab w:val="center" w:pos="4536"/>
        <w:tab w:val="right" w:pos="9072"/>
      </w:tabs>
    </w:pPr>
  </w:style>
  <w:style w:type="character" w:customStyle="1" w:styleId="AltbilgiChar">
    <w:name w:val="Altbilgi Char"/>
    <w:basedOn w:val="VarsaylanParagrafYazTipi"/>
    <w:link w:val="Altbilgi"/>
    <w:uiPriority w:val="99"/>
    <w:rsid w:val="00D67BD7"/>
    <w:rPr>
      <w:rFonts w:ascii="Times New Roman" w:eastAsia="Times New Roman" w:hAnsi="Times New Roman" w:cs="Times New Roman"/>
      <w:lang w:val="tr-TR"/>
    </w:rPr>
  </w:style>
  <w:style w:type="paragraph" w:styleId="BalonMetni">
    <w:name w:val="Balloon Text"/>
    <w:basedOn w:val="Normal"/>
    <w:link w:val="BalonMetniChar"/>
    <w:uiPriority w:val="99"/>
    <w:semiHidden/>
    <w:unhideWhenUsed/>
    <w:rsid w:val="00D67BD7"/>
    <w:rPr>
      <w:rFonts w:ascii="Tahoma" w:hAnsi="Tahoma" w:cs="Tahoma"/>
      <w:sz w:val="16"/>
      <w:szCs w:val="16"/>
    </w:rPr>
  </w:style>
  <w:style w:type="character" w:customStyle="1" w:styleId="BalonMetniChar">
    <w:name w:val="Balon Metni Char"/>
    <w:basedOn w:val="VarsaylanParagrafYazTipi"/>
    <w:link w:val="BalonMetni"/>
    <w:uiPriority w:val="99"/>
    <w:semiHidden/>
    <w:rsid w:val="00D67BD7"/>
    <w:rPr>
      <w:rFonts w:ascii="Tahoma" w:eastAsia="Times New Roman" w:hAnsi="Tahoma" w:cs="Tahoma"/>
      <w:sz w:val="16"/>
      <w:szCs w:val="16"/>
      <w:lang w:val="tr-TR"/>
    </w:r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DZP8pyFxyahftwAn00RguCb4dkQ==">AMUW2mX5YurjQjw/7faAmwvt2HdkrSW+Xr4QGwdZ1XFnpbu5tS07YRyLKBPVYos2R4XotlBvktXBwmEI7cltU+DvA5qawt7HF11qY6WT2Gv1pOrEPuOPcBdTicizZmK+WdaEQ5dwnSXs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317</TotalTime>
  <Pages>5</Pages>
  <Words>1571</Words>
  <Characters>8958</Characters>
  <Application>Microsoft Office Word</Application>
  <DocSecurity>0</DocSecurity>
  <Lines>74</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User</Company>
  <LinksUpToDate>false</LinksUpToDate>
  <CharactersWithSpaces>10508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KSÜ DİŞ</cp:lastModifiedBy>
  <cp:revision>16</cp:revision>
  <cp:lastPrinted>2024-10-08T06:00:00Z</cp:lastPrinted>
  <dcterms:created xsi:type="dcterms:W3CDTF">2024-10-08T07:14:00Z</dcterms:created>
  <dcterms:modified xsi:type="dcterms:W3CDTF">2025-08-06T13:35:00Z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2019-03-01T00:00:00Z</vt:filetime>
  </property>
  <property fmtid="{D5CDD505-2E9C-101B-9397-08002B2CF9AE}" pid="3" name="Creator">
    <vt:lpwstr>Nitro Pro 9  (9. 5. 3. 8)</vt:lpwstr>
  </property>
  <property fmtid="{D5CDD505-2E9C-101B-9397-08002B2CF9AE}" pid="4" name="LastSaved">
    <vt:filetime>2020-11-19T00:00:00Z</vt:filetime>
  </property>
</Properties>
</file>